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8B" w:rsidRDefault="00E31B8B">
      <w:pPr>
        <w:tabs>
          <w:tab w:val="left" w:pos="708"/>
        </w:tabs>
        <w:suppressAutoHyphens/>
        <w:spacing w:after="0" w:line="240" w:lineRule="auto"/>
        <w:jc w:val="center"/>
        <w:rPr>
          <w:rFonts w:ascii="Calibri" w:eastAsia="Calibri" w:hAnsi="Calibri" w:cs="Calibri"/>
        </w:rPr>
      </w:pPr>
    </w:p>
    <w:p w:rsidR="00E31B8B" w:rsidRDefault="00EE734C">
      <w:pPr>
        <w:tabs>
          <w:tab w:val="left" w:pos="708"/>
        </w:tabs>
        <w:suppressAutoHyphens/>
        <w:spacing w:after="0" w:line="240" w:lineRule="auto"/>
        <w:jc w:val="center"/>
        <w:rPr>
          <w:rFonts w:ascii="Calibri" w:eastAsia="Calibri" w:hAnsi="Calibri" w:cs="Calibri"/>
        </w:rPr>
      </w:pPr>
      <w:r>
        <w:object w:dxaOrig="1123" w:dyaOrig="1296">
          <v:rect id="rectole0000000000" o:spid="_x0000_i1025" style="width:56.25pt;height:64.5pt" o:ole="" o:preferrelative="t" stroked="f">
            <v:imagedata r:id="rId6" o:title=""/>
          </v:rect>
          <o:OLEObject Type="Embed" ProgID="StaticMetafile" ShapeID="rectole0000000000" DrawAspect="Content" ObjectID="_1582715314" r:id="rId7"/>
        </w:object>
      </w:r>
    </w:p>
    <w:p w:rsidR="00E31B8B" w:rsidRDefault="00E31B8B">
      <w:pPr>
        <w:tabs>
          <w:tab w:val="left" w:pos="708"/>
        </w:tabs>
        <w:suppressAutoHyphens/>
        <w:spacing w:after="0" w:line="240" w:lineRule="auto"/>
        <w:jc w:val="center"/>
        <w:rPr>
          <w:rFonts w:ascii="Calibri" w:eastAsia="Calibri" w:hAnsi="Calibri" w:cs="Calibri"/>
        </w:rPr>
      </w:pPr>
    </w:p>
    <w:p w:rsidR="00E31B8B" w:rsidRDefault="00EE734C">
      <w:pPr>
        <w:tabs>
          <w:tab w:val="left" w:pos="708"/>
        </w:tabs>
        <w:suppressAutoHyphens/>
        <w:spacing w:after="0" w:line="240" w:lineRule="auto"/>
        <w:jc w:val="center"/>
        <w:rPr>
          <w:rFonts w:ascii="Calibri" w:eastAsia="Calibri" w:hAnsi="Calibri" w:cs="Calibri"/>
        </w:rPr>
      </w:pPr>
      <w:r>
        <w:rPr>
          <w:rFonts w:ascii="Times New Roman" w:eastAsia="Times New Roman" w:hAnsi="Times New Roman" w:cs="Times New Roman"/>
          <w:b/>
          <w:sz w:val="32"/>
        </w:rPr>
        <w:t>АДМИНИСТРАЦИЯ</w:t>
      </w:r>
    </w:p>
    <w:p w:rsidR="00E31B8B" w:rsidRDefault="00EE734C">
      <w:pPr>
        <w:keepNext/>
        <w:tabs>
          <w:tab w:val="left" w:pos="708"/>
        </w:tabs>
        <w:suppressAutoHyphens/>
        <w:spacing w:after="0" w:line="240" w:lineRule="auto"/>
        <w:jc w:val="center"/>
        <w:rPr>
          <w:rFonts w:ascii="Calibri" w:eastAsia="Calibri" w:hAnsi="Calibri" w:cs="Calibri"/>
        </w:rPr>
      </w:pPr>
      <w:r>
        <w:rPr>
          <w:rFonts w:ascii="Times New Roman" w:eastAsia="Times New Roman" w:hAnsi="Times New Roman" w:cs="Times New Roman"/>
          <w:b/>
          <w:sz w:val="32"/>
        </w:rPr>
        <w:t>МУНИЦИПАЛЬНОГО РАЙОНА</w:t>
      </w:r>
    </w:p>
    <w:p w:rsidR="00E31B8B" w:rsidRDefault="00EE734C">
      <w:pPr>
        <w:keepNext/>
        <w:tabs>
          <w:tab w:val="left" w:pos="708"/>
        </w:tabs>
        <w:suppressAutoHyphens/>
        <w:spacing w:after="0" w:line="240" w:lineRule="auto"/>
        <w:jc w:val="center"/>
        <w:rPr>
          <w:rFonts w:ascii="Calibri" w:eastAsia="Calibri" w:hAnsi="Calibri" w:cs="Calibri"/>
        </w:rPr>
      </w:pPr>
      <w:r>
        <w:rPr>
          <w:rFonts w:ascii="Times New Roman" w:eastAsia="Times New Roman" w:hAnsi="Times New Roman" w:cs="Times New Roman"/>
          <w:b/>
          <w:sz w:val="32"/>
        </w:rPr>
        <w:t>ПЕСТРАВСКИЙ</w:t>
      </w:r>
    </w:p>
    <w:p w:rsidR="00E31B8B" w:rsidRDefault="00EE734C">
      <w:pPr>
        <w:tabs>
          <w:tab w:val="left" w:pos="708"/>
        </w:tabs>
        <w:suppressAutoHyphens/>
        <w:spacing w:after="0" w:line="240" w:lineRule="auto"/>
        <w:jc w:val="center"/>
        <w:rPr>
          <w:rFonts w:ascii="Calibri" w:eastAsia="Calibri" w:hAnsi="Calibri" w:cs="Calibri"/>
        </w:rPr>
      </w:pPr>
      <w:r>
        <w:rPr>
          <w:rFonts w:ascii="Times New Roman" w:eastAsia="Times New Roman" w:hAnsi="Times New Roman" w:cs="Times New Roman"/>
          <w:b/>
          <w:sz w:val="32"/>
        </w:rPr>
        <w:t>САМАРСКОЙ ОБЛАСТИ</w:t>
      </w:r>
    </w:p>
    <w:p w:rsidR="00E31B8B" w:rsidRDefault="00E31B8B">
      <w:pPr>
        <w:tabs>
          <w:tab w:val="left" w:pos="708"/>
        </w:tabs>
        <w:suppressAutoHyphens/>
        <w:spacing w:after="0" w:line="240" w:lineRule="auto"/>
        <w:jc w:val="center"/>
        <w:rPr>
          <w:rFonts w:ascii="Calibri" w:eastAsia="Calibri" w:hAnsi="Calibri" w:cs="Calibri"/>
        </w:rPr>
      </w:pPr>
    </w:p>
    <w:p w:rsidR="00E31B8B" w:rsidRDefault="00EE734C">
      <w:pPr>
        <w:tabs>
          <w:tab w:val="left" w:pos="708"/>
        </w:tabs>
        <w:suppressAutoHyphens/>
        <w:spacing w:after="0" w:line="240" w:lineRule="auto"/>
        <w:jc w:val="center"/>
        <w:rPr>
          <w:rFonts w:ascii="Calibri" w:eastAsia="Calibri" w:hAnsi="Calibri" w:cs="Calibri"/>
        </w:rPr>
      </w:pPr>
      <w:r>
        <w:rPr>
          <w:rFonts w:ascii="Times New Roman" w:eastAsia="Times New Roman" w:hAnsi="Times New Roman" w:cs="Times New Roman"/>
          <w:sz w:val="36"/>
        </w:rPr>
        <w:t>ПОСТАНОВЛЕНИЕ</w:t>
      </w:r>
    </w:p>
    <w:p w:rsidR="00E31B8B" w:rsidRDefault="00E31B8B">
      <w:pPr>
        <w:tabs>
          <w:tab w:val="left" w:pos="708"/>
        </w:tabs>
        <w:suppressAutoHyphens/>
        <w:spacing w:after="0" w:line="240" w:lineRule="auto"/>
        <w:jc w:val="center"/>
        <w:rPr>
          <w:rFonts w:ascii="Calibri" w:eastAsia="Calibri" w:hAnsi="Calibri" w:cs="Calibri"/>
        </w:rPr>
      </w:pPr>
    </w:p>
    <w:p w:rsidR="00E31B8B" w:rsidRDefault="00EE734C">
      <w:pPr>
        <w:tabs>
          <w:tab w:val="left" w:pos="708"/>
        </w:tabs>
        <w:suppressAutoHyphens/>
        <w:spacing w:after="0" w:line="360" w:lineRule="auto"/>
        <w:jc w:val="center"/>
        <w:rPr>
          <w:rFonts w:ascii="Calibri" w:eastAsia="Calibri" w:hAnsi="Calibri" w:cs="Calibri"/>
        </w:rPr>
      </w:pPr>
      <w:r>
        <w:rPr>
          <w:rFonts w:ascii="Times New Roman" w:eastAsia="Times New Roman" w:hAnsi="Times New Roman" w:cs="Times New Roman"/>
          <w:sz w:val="24"/>
        </w:rPr>
        <w:t>от____________________№___________</w:t>
      </w:r>
    </w:p>
    <w:p w:rsidR="00E31B8B" w:rsidRDefault="00E31B8B">
      <w:pPr>
        <w:tabs>
          <w:tab w:val="left" w:pos="708"/>
        </w:tabs>
        <w:suppressAutoHyphens/>
        <w:spacing w:after="0" w:line="240" w:lineRule="auto"/>
        <w:jc w:val="center"/>
        <w:rPr>
          <w:rFonts w:ascii="Calibri" w:eastAsia="Calibri" w:hAnsi="Calibri" w:cs="Calibri"/>
        </w:rPr>
      </w:pPr>
    </w:p>
    <w:p w:rsidR="00B14031" w:rsidRPr="00B14031" w:rsidRDefault="00EE734C" w:rsidP="00B14031">
      <w:pPr>
        <w:spacing w:after="0" w:line="360" w:lineRule="auto"/>
        <w:ind w:firstLine="851"/>
        <w:jc w:val="center"/>
        <w:rPr>
          <w:rFonts w:ascii="Times New Roman" w:eastAsia="Times New Roman" w:hAnsi="Times New Roman" w:cs="Times New Roman"/>
          <w:sz w:val="28"/>
          <w:szCs w:val="28"/>
        </w:rPr>
      </w:pPr>
      <w:bookmarkStart w:id="0" w:name="_GoBack"/>
      <w:r w:rsidRPr="00B14031">
        <w:rPr>
          <w:rFonts w:ascii="Times New Roman" w:eastAsia="Times New Roman" w:hAnsi="Times New Roman" w:cs="Times New Roman"/>
          <w:sz w:val="28"/>
          <w:szCs w:val="28"/>
        </w:rPr>
        <w:t xml:space="preserve">Об утверждении </w:t>
      </w:r>
      <w:r w:rsidR="00B14031" w:rsidRPr="00B14031">
        <w:rPr>
          <w:rFonts w:ascii="Times New Roman" w:eastAsia="Times New Roman" w:hAnsi="Times New Roman" w:cs="Times New Roman"/>
          <w:sz w:val="28"/>
          <w:szCs w:val="28"/>
        </w:rPr>
        <w:t>по</w:t>
      </w:r>
      <w:r w:rsidR="00B14031" w:rsidRPr="00B14031">
        <w:rPr>
          <w:rFonts w:ascii="Times New Roman" w:eastAsia="Times New Roman" w:hAnsi="Times New Roman" w:cs="Times New Roman"/>
          <w:sz w:val="28"/>
          <w:szCs w:val="28"/>
        </w:rPr>
        <w:t>рядк</w:t>
      </w:r>
      <w:r w:rsidR="00B14031" w:rsidRPr="00B14031">
        <w:rPr>
          <w:rFonts w:ascii="Times New Roman" w:eastAsia="Times New Roman" w:hAnsi="Times New Roman" w:cs="Times New Roman"/>
          <w:sz w:val="28"/>
          <w:szCs w:val="28"/>
        </w:rPr>
        <w:t>а</w:t>
      </w:r>
      <w:r w:rsidR="00B14031" w:rsidRPr="00B14031">
        <w:rPr>
          <w:rFonts w:ascii="Times New Roman" w:eastAsia="Times New Roman" w:hAnsi="Times New Roman" w:cs="Times New Roman"/>
          <w:sz w:val="28"/>
          <w:szCs w:val="28"/>
        </w:rPr>
        <w:t xml:space="preserve"> определения и назначения</w:t>
      </w:r>
      <w:r w:rsidR="00B14031">
        <w:rPr>
          <w:rFonts w:ascii="Times New Roman" w:eastAsia="Times New Roman" w:hAnsi="Times New Roman" w:cs="Times New Roman"/>
          <w:sz w:val="28"/>
          <w:szCs w:val="28"/>
        </w:rPr>
        <w:t xml:space="preserve"> </w:t>
      </w:r>
      <w:r w:rsidR="00B14031" w:rsidRPr="00B14031">
        <w:rPr>
          <w:rFonts w:ascii="Times New Roman" w:eastAsia="Times New Roman" w:hAnsi="Times New Roman" w:cs="Times New Roman"/>
          <w:sz w:val="28"/>
          <w:szCs w:val="28"/>
        </w:rPr>
        <w:t>перевозчика на маршрут регулярных</w:t>
      </w:r>
      <w:r w:rsidR="00B14031">
        <w:rPr>
          <w:rFonts w:ascii="Times New Roman" w:eastAsia="Times New Roman" w:hAnsi="Times New Roman" w:cs="Times New Roman"/>
          <w:sz w:val="28"/>
          <w:szCs w:val="28"/>
        </w:rPr>
        <w:t xml:space="preserve"> </w:t>
      </w:r>
      <w:r w:rsidR="00B14031" w:rsidRPr="00B14031">
        <w:rPr>
          <w:rFonts w:ascii="Times New Roman" w:eastAsia="Times New Roman" w:hAnsi="Times New Roman" w:cs="Times New Roman"/>
          <w:sz w:val="28"/>
          <w:szCs w:val="28"/>
        </w:rPr>
        <w:t>перевозок</w:t>
      </w:r>
      <w:r w:rsidR="00B14031">
        <w:rPr>
          <w:rFonts w:ascii="Times New Roman" w:eastAsia="Times New Roman" w:hAnsi="Times New Roman" w:cs="Times New Roman"/>
          <w:sz w:val="28"/>
          <w:szCs w:val="28"/>
        </w:rPr>
        <w:t xml:space="preserve"> пассажиров</w:t>
      </w:r>
      <w:r w:rsidR="00B14031" w:rsidRPr="00B14031">
        <w:rPr>
          <w:rFonts w:ascii="Times New Roman" w:eastAsia="Times New Roman" w:hAnsi="Times New Roman" w:cs="Times New Roman"/>
          <w:sz w:val="28"/>
          <w:szCs w:val="28"/>
        </w:rPr>
        <w:t xml:space="preserve"> автомобильным транспортом</w:t>
      </w:r>
      <w:r w:rsidR="00B14031">
        <w:rPr>
          <w:rFonts w:ascii="Times New Roman" w:eastAsia="Times New Roman" w:hAnsi="Times New Roman" w:cs="Times New Roman"/>
          <w:sz w:val="28"/>
          <w:szCs w:val="28"/>
        </w:rPr>
        <w:t xml:space="preserve"> </w:t>
      </w:r>
      <w:r w:rsidR="00B14031" w:rsidRPr="00B14031">
        <w:rPr>
          <w:rFonts w:ascii="Times New Roman" w:eastAsia="Times New Roman" w:hAnsi="Times New Roman" w:cs="Times New Roman"/>
          <w:sz w:val="28"/>
          <w:szCs w:val="28"/>
        </w:rPr>
        <w:t>без проведения конкурса на период</w:t>
      </w:r>
      <w:r w:rsidR="00B14031">
        <w:rPr>
          <w:rFonts w:ascii="Times New Roman" w:eastAsia="Times New Roman" w:hAnsi="Times New Roman" w:cs="Times New Roman"/>
          <w:sz w:val="28"/>
          <w:szCs w:val="28"/>
        </w:rPr>
        <w:t xml:space="preserve">   </w:t>
      </w:r>
      <w:r w:rsidR="00B14031" w:rsidRPr="00B14031">
        <w:rPr>
          <w:rFonts w:ascii="Times New Roman" w:eastAsia="Times New Roman" w:hAnsi="Times New Roman" w:cs="Times New Roman"/>
          <w:sz w:val="28"/>
          <w:szCs w:val="28"/>
        </w:rPr>
        <w:t>до проведения очередного или повторного</w:t>
      </w:r>
      <w:r w:rsidR="00B14031">
        <w:rPr>
          <w:rFonts w:ascii="Times New Roman" w:eastAsia="Times New Roman" w:hAnsi="Times New Roman" w:cs="Times New Roman"/>
          <w:sz w:val="28"/>
          <w:szCs w:val="28"/>
        </w:rPr>
        <w:t xml:space="preserve"> </w:t>
      </w:r>
      <w:r w:rsidR="00B14031" w:rsidRPr="00B14031">
        <w:rPr>
          <w:rFonts w:ascii="Times New Roman" w:eastAsia="Times New Roman" w:hAnsi="Times New Roman" w:cs="Times New Roman"/>
          <w:sz w:val="28"/>
          <w:szCs w:val="28"/>
        </w:rPr>
        <w:t>конкурса, но не более чем на 6 месяцев</w:t>
      </w:r>
      <w:r w:rsidR="00B14031">
        <w:rPr>
          <w:rFonts w:ascii="Times New Roman" w:eastAsia="Times New Roman" w:hAnsi="Times New Roman" w:cs="Times New Roman"/>
          <w:sz w:val="28"/>
          <w:szCs w:val="28"/>
        </w:rPr>
        <w:t xml:space="preserve"> в муниципальном районе Пестравский Самарской области</w:t>
      </w:r>
    </w:p>
    <w:bookmarkEnd w:id="0"/>
    <w:p w:rsidR="00E31B8B" w:rsidRPr="00B14031" w:rsidRDefault="00E31B8B" w:rsidP="00B14031">
      <w:pPr>
        <w:tabs>
          <w:tab w:val="left" w:pos="708"/>
        </w:tabs>
        <w:suppressAutoHyphens/>
        <w:spacing w:after="0" w:line="360" w:lineRule="auto"/>
        <w:ind w:firstLine="709"/>
        <w:jc w:val="both"/>
        <w:rPr>
          <w:rFonts w:ascii="Calibri" w:eastAsia="Calibri" w:hAnsi="Calibri" w:cs="Calibri"/>
          <w:sz w:val="28"/>
          <w:szCs w:val="28"/>
        </w:rPr>
      </w:pPr>
    </w:p>
    <w:p w:rsidR="00E31B8B" w:rsidRDefault="00EE734C" w:rsidP="00965360">
      <w:pPr>
        <w:spacing w:after="0" w:line="36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N 14-ГД «Об организации регулярных перевозок</w:t>
      </w:r>
      <w:proofErr w:type="gramEnd"/>
      <w:r>
        <w:rPr>
          <w:rFonts w:ascii="Times New Roman" w:eastAsia="Times New Roman" w:hAnsi="Times New Roman" w:cs="Times New Roman"/>
          <w:sz w:val="28"/>
        </w:rPr>
        <w:t xml:space="preserve"> пассажиров и багажа автомобильным транспортом и городским наземным электрическим транспортом на территории Самарской области, о внесении изменений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отдельные законодательные акты Самарской области и признании </w:t>
      </w:r>
      <w:proofErr w:type="gramStart"/>
      <w:r>
        <w:rPr>
          <w:rFonts w:ascii="Times New Roman" w:eastAsia="Times New Roman" w:hAnsi="Times New Roman" w:cs="Times New Roman"/>
          <w:sz w:val="28"/>
        </w:rPr>
        <w:t>утратившими</w:t>
      </w:r>
      <w:proofErr w:type="gramEnd"/>
      <w:r>
        <w:rPr>
          <w:rFonts w:ascii="Times New Roman" w:eastAsia="Times New Roman" w:hAnsi="Times New Roman" w:cs="Times New Roman"/>
          <w:sz w:val="28"/>
        </w:rPr>
        <w:t xml:space="preserve"> силу отдельных законодательных актов Самарской области», администрация муниципального района Пестравский Самарской области</w:t>
      </w:r>
      <w:r w:rsidR="00965360">
        <w:rPr>
          <w:rFonts w:ascii="Times New Roman" w:eastAsia="Times New Roman" w:hAnsi="Times New Roman" w:cs="Times New Roman"/>
          <w:sz w:val="28"/>
        </w:rPr>
        <w:t xml:space="preserve"> </w:t>
      </w:r>
      <w:r>
        <w:rPr>
          <w:rFonts w:ascii="Times New Roman" w:eastAsia="Times New Roman" w:hAnsi="Times New Roman" w:cs="Times New Roman"/>
          <w:sz w:val="28"/>
        </w:rPr>
        <w:t>ПОСТАНОВЛЯЕТ:</w:t>
      </w:r>
    </w:p>
    <w:p w:rsidR="00E31B8B" w:rsidRDefault="00EE734C" w:rsidP="00965360">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порядок организации определения и назначения перевозчика на маршрут регулярных перевозок пассажиров без проведения </w:t>
      </w:r>
      <w:r>
        <w:rPr>
          <w:rFonts w:ascii="Times New Roman" w:eastAsia="Times New Roman" w:hAnsi="Times New Roman" w:cs="Times New Roman"/>
          <w:sz w:val="28"/>
        </w:rPr>
        <w:lastRenderedPageBreak/>
        <w:t>конкурса на период до проведения очередного или повторного конкурса, но не более чем на 6 месяцев (приложение).</w:t>
      </w:r>
    </w:p>
    <w:p w:rsidR="00E31B8B" w:rsidRDefault="00EE734C" w:rsidP="00965360">
      <w:pPr>
        <w:tabs>
          <w:tab w:val="left" w:pos="0"/>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Настоящее постановление подлежит опубликованию на официальном сайте в сети интернет.</w:t>
      </w:r>
    </w:p>
    <w:p w:rsidR="00E31B8B" w:rsidRDefault="00EE734C" w:rsidP="00965360">
      <w:pPr>
        <w:tabs>
          <w:tab w:val="left" w:pos="0"/>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color w:val="000000"/>
          <w:sz w:val="28"/>
        </w:rPr>
        <w:t xml:space="preserve">Настоящее постановление вступает в силу </w:t>
      </w:r>
      <w:r>
        <w:rPr>
          <w:rFonts w:ascii="Times New Roman" w:eastAsia="Times New Roman" w:hAnsi="Times New Roman" w:cs="Times New Roman"/>
          <w:sz w:val="28"/>
        </w:rPr>
        <w:t>с момента его опубликования.</w:t>
      </w:r>
    </w:p>
    <w:p w:rsidR="00E31B8B" w:rsidRDefault="00EE734C" w:rsidP="00965360">
      <w:pPr>
        <w:tabs>
          <w:tab w:val="left" w:pos="0"/>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возложить на </w:t>
      </w:r>
      <w:r w:rsidR="00965360">
        <w:rPr>
          <w:rFonts w:ascii="Times New Roman" w:eastAsia="Times New Roman" w:hAnsi="Times New Roman" w:cs="Times New Roman"/>
          <w:sz w:val="28"/>
        </w:rPr>
        <w:t xml:space="preserve">первого </w:t>
      </w:r>
      <w:r>
        <w:rPr>
          <w:rFonts w:ascii="Times New Roman" w:eastAsia="Times New Roman" w:hAnsi="Times New Roman" w:cs="Times New Roman"/>
          <w:sz w:val="28"/>
        </w:rPr>
        <w:t>заместителя Главы муниципального района Пестравский (</w:t>
      </w:r>
      <w:r w:rsidR="00965360">
        <w:rPr>
          <w:rFonts w:ascii="Times New Roman" w:eastAsia="Times New Roman" w:hAnsi="Times New Roman" w:cs="Times New Roman"/>
          <w:sz w:val="28"/>
        </w:rPr>
        <w:t>Шаталов В.В.</w:t>
      </w:r>
      <w:r>
        <w:rPr>
          <w:rFonts w:ascii="Times New Roman" w:eastAsia="Times New Roman" w:hAnsi="Times New Roman" w:cs="Times New Roman"/>
          <w:sz w:val="28"/>
        </w:rPr>
        <w:t>)</w:t>
      </w:r>
    </w:p>
    <w:p w:rsidR="00E31B8B" w:rsidRDefault="00E31B8B" w:rsidP="00965360">
      <w:pPr>
        <w:spacing w:after="0" w:line="360" w:lineRule="auto"/>
        <w:ind w:firstLine="567"/>
        <w:jc w:val="both"/>
        <w:rPr>
          <w:rFonts w:ascii="Times New Roman" w:eastAsia="Times New Roman" w:hAnsi="Times New Roman" w:cs="Times New Roman"/>
          <w:sz w:val="28"/>
        </w:rPr>
      </w:pPr>
    </w:p>
    <w:p w:rsidR="00E31B8B" w:rsidRDefault="00EE734C" w:rsidP="00965360">
      <w:pPr>
        <w:tabs>
          <w:tab w:val="left" w:pos="708"/>
        </w:tabs>
        <w:suppressAutoHyphens/>
        <w:spacing w:after="0" w:line="360" w:lineRule="auto"/>
        <w:jc w:val="both"/>
        <w:rPr>
          <w:rFonts w:ascii="Calibri" w:eastAsia="Calibri" w:hAnsi="Calibri" w:cs="Calibri"/>
        </w:rPr>
      </w:pPr>
      <w:r>
        <w:rPr>
          <w:rFonts w:ascii="Times New Roman" w:eastAsia="Times New Roman" w:hAnsi="Times New Roman" w:cs="Times New Roman"/>
          <w:sz w:val="28"/>
        </w:rPr>
        <w:t xml:space="preserve">Глава </w:t>
      </w:r>
    </w:p>
    <w:p w:rsidR="00E31B8B" w:rsidRDefault="00EE734C" w:rsidP="00965360">
      <w:pPr>
        <w:tabs>
          <w:tab w:val="left" w:pos="708"/>
        </w:tabs>
        <w:suppressAutoHyphens/>
        <w:spacing w:after="0" w:line="360" w:lineRule="auto"/>
        <w:jc w:val="both"/>
        <w:rPr>
          <w:rFonts w:ascii="Calibri" w:eastAsia="Calibri" w:hAnsi="Calibri" w:cs="Calibri"/>
        </w:rPr>
      </w:pPr>
      <w:r>
        <w:rPr>
          <w:rFonts w:ascii="Times New Roman" w:eastAsia="Times New Roman" w:hAnsi="Times New Roman" w:cs="Times New Roman"/>
          <w:sz w:val="28"/>
        </w:rPr>
        <w:t>муниципального района Пестравский                                              А. П. Любаев</w:t>
      </w: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Pr="00965360" w:rsidRDefault="00965360" w:rsidP="00965360">
      <w:pPr>
        <w:spacing w:after="0" w:line="240" w:lineRule="auto"/>
        <w:rPr>
          <w:rFonts w:ascii="Times New Roman" w:eastAsia="Times New Roman" w:hAnsi="Times New Roman" w:cs="Times New Roman"/>
          <w:sz w:val="20"/>
          <w:szCs w:val="20"/>
        </w:rPr>
      </w:pPr>
      <w:r w:rsidRPr="00965360">
        <w:rPr>
          <w:rFonts w:ascii="Times New Roman" w:eastAsia="Times New Roman" w:hAnsi="Times New Roman" w:cs="Times New Roman"/>
          <w:sz w:val="20"/>
          <w:szCs w:val="20"/>
        </w:rPr>
        <w:t>Никитин Д.С.</w:t>
      </w:r>
    </w:p>
    <w:p w:rsidR="00965360" w:rsidRPr="00965360" w:rsidRDefault="00965360" w:rsidP="00965360">
      <w:pPr>
        <w:spacing w:after="0" w:line="240" w:lineRule="auto"/>
        <w:rPr>
          <w:rFonts w:ascii="Times New Roman" w:eastAsia="Times New Roman" w:hAnsi="Times New Roman" w:cs="Times New Roman"/>
          <w:sz w:val="20"/>
          <w:szCs w:val="20"/>
        </w:rPr>
      </w:pPr>
      <w:r w:rsidRPr="00965360">
        <w:rPr>
          <w:rFonts w:ascii="Times New Roman" w:eastAsia="Times New Roman" w:hAnsi="Times New Roman" w:cs="Times New Roman"/>
          <w:sz w:val="20"/>
          <w:szCs w:val="20"/>
        </w:rPr>
        <w:t>8(846)7421486</w:t>
      </w: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965360" w:rsidRDefault="00965360">
      <w:pPr>
        <w:spacing w:after="0" w:line="240" w:lineRule="auto"/>
        <w:jc w:val="right"/>
        <w:rPr>
          <w:rFonts w:ascii="Times New Roman" w:eastAsia="Times New Roman" w:hAnsi="Times New Roman" w:cs="Times New Roman"/>
          <w:sz w:val="26"/>
        </w:rPr>
      </w:pPr>
    </w:p>
    <w:p w:rsidR="00E31B8B" w:rsidRDefault="00EE734C">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 xml:space="preserve">Приложение </w:t>
      </w:r>
    </w:p>
    <w:p w:rsidR="00E31B8B" w:rsidRDefault="00EE734C">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к постановлению администрации</w:t>
      </w:r>
    </w:p>
    <w:p w:rsidR="00E31B8B" w:rsidRDefault="00EE734C">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муниципального района Пестравский</w:t>
      </w:r>
    </w:p>
    <w:p w:rsidR="00E31B8B" w:rsidRDefault="00EE734C">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от «__» ____________ 2018  г. №____</w:t>
      </w:r>
    </w:p>
    <w:p w:rsidR="00E31B8B" w:rsidRDefault="00E31B8B">
      <w:pPr>
        <w:spacing w:after="0" w:line="240" w:lineRule="auto"/>
        <w:jc w:val="right"/>
        <w:rPr>
          <w:rFonts w:ascii="Times New Roman" w:eastAsia="Times New Roman" w:hAnsi="Times New Roman" w:cs="Times New Roman"/>
          <w:b/>
          <w:sz w:val="26"/>
        </w:rPr>
      </w:pPr>
    </w:p>
    <w:p w:rsidR="00E31B8B" w:rsidRDefault="00E31B8B">
      <w:pPr>
        <w:spacing w:after="0" w:line="240" w:lineRule="auto"/>
        <w:jc w:val="center"/>
        <w:rPr>
          <w:rFonts w:ascii="Times New Roman" w:eastAsia="Times New Roman" w:hAnsi="Times New Roman" w:cs="Times New Roman"/>
          <w:b/>
          <w:sz w:val="24"/>
        </w:rPr>
      </w:pPr>
    </w:p>
    <w:p w:rsidR="00E31B8B" w:rsidRDefault="00EE734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ОПРЕДЕЛЕНИЯ И НАЗНАЧЕНИЯ ПЕРЕВОЗЧИКА НА МАРШРУТ РЕГУЛЯРНЫХ ПЕРЕВОЗОК ПАССАЖИРОВ АВТОМОБИЛЬНЫМ ТРАНСПОРТОМ БЕЗ ПРОВЕДЕНИЯ КОНКУРСА НА ПЕРИОД ДО ПРОВЕДЕНИЯ ОЧЕРЕДНОГО ИЛИ ПОВТОРНОГО КОНКУРСА, НО НЕ БОЛЕЕ ЧЕМ НА 6 МЕСЯЦЕВ В МУНИЦИПАЛЬНОМ РАЙОНЕ ПЕСТРАВСКИЙ САМАРСКОЙ ОБЛАСТИ</w:t>
      </w:r>
    </w:p>
    <w:p w:rsidR="00E31B8B" w:rsidRDefault="00E31B8B">
      <w:pPr>
        <w:spacing w:after="0" w:line="240" w:lineRule="auto"/>
        <w:jc w:val="center"/>
        <w:rPr>
          <w:rFonts w:ascii="Times New Roman" w:eastAsia="Times New Roman" w:hAnsi="Times New Roman" w:cs="Times New Roman"/>
          <w:sz w:val="24"/>
        </w:rPr>
      </w:pP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Настоящий Порядок устанавливает порядок определения и назначения перевозчика на маршрут регулярных перевозок пассажиров автомобильным транспортом без проведения конкурса на период до проведения очередного или повторного конкурса, но не более чем на 6 месяцев. </w:t>
      </w:r>
    </w:p>
    <w:p w:rsidR="00E31B8B" w:rsidRDefault="00EE734C">
      <w:pPr>
        <w:spacing w:before="2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1.2. Основаниями для определения и назначения перевозчика на маршрут регулярных перевозок пассажиров автомобильным транспортом без проведения конкурса на период до проведения очередного или повторного конкурса, но не более чем на 6 месяцев, являются: </w:t>
      </w:r>
    </w:p>
    <w:p w:rsidR="00E31B8B" w:rsidRDefault="00EE734C">
      <w:pPr>
        <w:numPr>
          <w:ilvl w:val="0"/>
          <w:numId w:val="1"/>
        </w:numPr>
        <w:tabs>
          <w:tab w:val="left" w:pos="708"/>
        </w:tabs>
        <w:suppressAutoHyphens/>
        <w:spacing w:before="240"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действующего перевозчика, осуществляющего перевозку пассажиров по муниципальному маршруту в установленном порядке; </w:t>
      </w:r>
    </w:p>
    <w:p w:rsidR="00E31B8B" w:rsidRDefault="00EE734C">
      <w:pPr>
        <w:numPr>
          <w:ilvl w:val="0"/>
          <w:numId w:val="1"/>
        </w:numPr>
        <w:tabs>
          <w:tab w:val="left" w:pos="708"/>
        </w:tabs>
        <w:suppressAutoHyphens/>
        <w:spacing w:before="240"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досрочное расторжение договора на право осуществления пассажирских перевозок автомобильным транспортом по маршруту регулярных перевозок; </w:t>
      </w:r>
    </w:p>
    <w:p w:rsidR="00E31B8B" w:rsidRDefault="00EE734C">
      <w:pPr>
        <w:numPr>
          <w:ilvl w:val="0"/>
          <w:numId w:val="1"/>
        </w:numPr>
        <w:tabs>
          <w:tab w:val="left" w:pos="708"/>
        </w:tabs>
        <w:suppressAutoHyphens/>
        <w:spacing w:before="240"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односторонний отказ перевозчика от исполнения принятых на себя обязательств по перевозке пассажиров в рамках действующего законодательства; </w:t>
      </w:r>
    </w:p>
    <w:p w:rsidR="00E31B8B" w:rsidRDefault="00EE734C">
      <w:pPr>
        <w:numPr>
          <w:ilvl w:val="0"/>
          <w:numId w:val="1"/>
        </w:numPr>
        <w:tabs>
          <w:tab w:val="left" w:pos="708"/>
        </w:tabs>
        <w:suppressAutoHyphens/>
        <w:spacing w:before="240"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приостановление действия или аннулирование лицензии на осуществление перевозок пассажиров автомобильным транспортом, оборудованным для перевозок более 8 человек, перевозчика, осуществляющего перевозки пассажиров по действующему маршруту регулярных перевозок на основании договора на право осуществления пассажирских перевозок автомобильным транспортом по маршрутам регулярных перевозок; </w:t>
      </w:r>
    </w:p>
    <w:p w:rsidR="00E31B8B" w:rsidRDefault="00EE734C">
      <w:pPr>
        <w:numPr>
          <w:ilvl w:val="0"/>
          <w:numId w:val="1"/>
        </w:numPr>
        <w:tabs>
          <w:tab w:val="left" w:pos="708"/>
        </w:tabs>
        <w:suppressAutoHyphens/>
        <w:spacing w:before="240"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вступление в законную силу решения суда о прекращении обязательств перевозчика, вытекающих из соответствующего договора, контракта, свидетельства об осуществлении перевозок. </w:t>
      </w:r>
    </w:p>
    <w:p w:rsidR="00E31B8B" w:rsidRDefault="00EE734C">
      <w:pPr>
        <w:spacing w:before="2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1.3. Назначение перевозчика на маршрут регулярных перевозок пассажиров автомобильным транспортом без проведения конкурса на период </w:t>
      </w:r>
      <w:r>
        <w:rPr>
          <w:rFonts w:ascii="Times New Roman" w:eastAsia="Times New Roman" w:hAnsi="Times New Roman" w:cs="Times New Roman"/>
          <w:sz w:val="28"/>
        </w:rPr>
        <w:lastRenderedPageBreak/>
        <w:t>до проведения очередного или повторного конкурса, но не более чем на 6 месяцев осуществляется администрацией муниципального района Пестравский Самарской области (далее – Администрация).</w:t>
      </w:r>
    </w:p>
    <w:p w:rsidR="00E31B8B" w:rsidRDefault="00E31B8B">
      <w:pPr>
        <w:spacing w:before="240" w:after="0" w:line="240" w:lineRule="auto"/>
        <w:ind w:firstLine="567"/>
        <w:jc w:val="both"/>
        <w:rPr>
          <w:rFonts w:ascii="Times New Roman" w:eastAsia="Times New Roman" w:hAnsi="Times New Roman" w:cs="Times New Roman"/>
          <w:sz w:val="28"/>
        </w:rPr>
      </w:pP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Порядок организации определения и назначения перевозчика на маршрут регулярных перевозок пассажиров без проведения конкурса на период до проведения очередного или повторного конкурса, но не более чем на 6 месяцев</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proofErr w:type="gramStart"/>
      <w:r>
        <w:rPr>
          <w:rFonts w:ascii="Times New Roman" w:eastAsia="Times New Roman" w:hAnsi="Times New Roman" w:cs="Times New Roman"/>
          <w:sz w:val="28"/>
        </w:rPr>
        <w:t>Администрация при наступлении одного из событий, предусмотренных в пункте 1.2 раздела 1 настоящего Порядка, размещает на официальном сайте администрации муниципального района Пестравский в сети Интернет (https://pestravsky.ru) объявление о предложении (далее - объявление) заключить договор на право осуществления пассажирских перевозок автомобильным транспортом по маршруту регулярных перевозок в муниципальном районе Пестравский Самарской области на период до проведения очередного или повторного конкурса</w:t>
      </w:r>
      <w:proofErr w:type="gramEnd"/>
      <w:r>
        <w:rPr>
          <w:rFonts w:ascii="Times New Roman" w:eastAsia="Times New Roman" w:hAnsi="Times New Roman" w:cs="Times New Roman"/>
          <w:sz w:val="28"/>
        </w:rPr>
        <w:t xml:space="preserve">, но не более чем на 6 месяцев (далее - краткосрочный договор) с перевозчиком, предоставившим в установленные сроки заявление с приложением документов, указанных в пункте 2.3 раздела 2 настоящего Порядка.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 Объявление должно содержать следующее: </w:t>
      </w:r>
    </w:p>
    <w:p w:rsidR="00E31B8B" w:rsidRDefault="00EE734C">
      <w:pPr>
        <w:numPr>
          <w:ilvl w:val="0"/>
          <w:numId w:val="2"/>
        </w:numPr>
        <w:tabs>
          <w:tab w:val="left" w:pos="708"/>
        </w:tabs>
        <w:suppressAutoHyphen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обстоятельства, послужившие основанием для размещения Объявления; </w:t>
      </w:r>
    </w:p>
    <w:p w:rsidR="00E31B8B" w:rsidRDefault="00EE734C">
      <w:pPr>
        <w:numPr>
          <w:ilvl w:val="0"/>
          <w:numId w:val="2"/>
        </w:numPr>
        <w:tabs>
          <w:tab w:val="left" w:pos="708"/>
        </w:tabs>
        <w:suppressAutoHyphen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информацию о муниципальном маршруте регулярных перевозок, на который планируется назначить перевозчика без проведения конкурса на период до проведения очередного или повторного конкурса, но не более чем на 6 месяцев, содержащую: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порядковый номер маршрута;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наименование маршрута;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путь следования маршрута;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протяженность маршрута;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5) тип, класс транспортных средств, необходимое количество транспортных сре</w:t>
      </w:r>
      <w:proofErr w:type="gramStart"/>
      <w:r>
        <w:rPr>
          <w:rFonts w:ascii="Times New Roman" w:eastAsia="Times New Roman" w:hAnsi="Times New Roman" w:cs="Times New Roman"/>
          <w:sz w:val="28"/>
        </w:rPr>
        <w:t>дств дл</w:t>
      </w:r>
      <w:proofErr w:type="gramEnd"/>
      <w:r>
        <w:rPr>
          <w:rFonts w:ascii="Times New Roman" w:eastAsia="Times New Roman" w:hAnsi="Times New Roman" w:cs="Times New Roman"/>
          <w:sz w:val="28"/>
        </w:rPr>
        <w:t xml:space="preserve">я работы на маршруте;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6) режим работы автобусов на маршруте;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7) вид регулярных перевозок; </w:t>
      </w:r>
    </w:p>
    <w:p w:rsidR="00E31B8B" w:rsidRDefault="00EE734C">
      <w:pPr>
        <w:spacing w:after="0" w:line="240" w:lineRule="auto"/>
        <w:ind w:left="1701"/>
        <w:jc w:val="both"/>
        <w:rPr>
          <w:rFonts w:ascii="Times New Roman" w:eastAsia="Times New Roman" w:hAnsi="Times New Roman" w:cs="Times New Roman"/>
          <w:sz w:val="28"/>
        </w:rPr>
      </w:pPr>
      <w:r>
        <w:rPr>
          <w:rFonts w:ascii="Times New Roman" w:eastAsia="Times New Roman" w:hAnsi="Times New Roman" w:cs="Times New Roman"/>
          <w:sz w:val="28"/>
        </w:rPr>
        <w:t xml:space="preserve">8) порядок посадки и высадки пассажиров. </w:t>
      </w:r>
    </w:p>
    <w:p w:rsidR="00E31B8B" w:rsidRDefault="00EE734C">
      <w:pPr>
        <w:numPr>
          <w:ilvl w:val="0"/>
          <w:numId w:val="3"/>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приема заявлений о заключении краткосрочного договора (далее - заявление); </w:t>
      </w:r>
    </w:p>
    <w:p w:rsidR="00E31B8B" w:rsidRDefault="00EE734C">
      <w:pPr>
        <w:numPr>
          <w:ilvl w:val="0"/>
          <w:numId w:val="3"/>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и время приема заявлений; </w:t>
      </w:r>
    </w:p>
    <w:p w:rsidR="00E31B8B" w:rsidRDefault="00EE734C">
      <w:pPr>
        <w:numPr>
          <w:ilvl w:val="0"/>
          <w:numId w:val="3"/>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прилагаемых к заявлению документов; </w:t>
      </w:r>
    </w:p>
    <w:p w:rsidR="00E31B8B" w:rsidRDefault="00EE734C">
      <w:pPr>
        <w:numPr>
          <w:ilvl w:val="0"/>
          <w:numId w:val="3"/>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проект краткосрочного договора (Приложение 3 к Порядку).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 К заявлению (приложение 1 к Порядку) прилагаются следующие документы: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учредительных документов юридического лица или копии документов, удостоверяющих личность физического лица;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свидетельства о государственной регистрации юридического лица или копия свидетельства о </w:t>
      </w:r>
      <w:r>
        <w:rPr>
          <w:rFonts w:ascii="Times New Roman" w:eastAsia="Times New Roman" w:hAnsi="Times New Roman" w:cs="Times New Roman"/>
          <w:sz w:val="28"/>
        </w:rPr>
        <w:lastRenderedPageBreak/>
        <w:t xml:space="preserve">государственной регистрации физического лица в качестве индивидуального предпринимателя;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перевозки пассажиров автомобильным транспортом, оборудованным для перевозок более 8 человек;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справка об автобусах, которые будут эксплуатироваться на маршруте согласно форме, указанной в приложении 2 к Порядку, с приложением заверенных заявителем копий подтверждающих документов;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документов, подтверждающие наличие на праве собственности/аренды помещения, соответствующего установленным требованиям и оборудования для технического обслуживания и ремонта автобусов либо наличие договора со специализированной организацией на предоставление услуг по техническому обслуживанию и ремонту автобусов;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медицинской деятельности либо копии документов, подтверждающие наличие специалиста, осуществляющего </w:t>
      </w:r>
      <w:proofErr w:type="spellStart"/>
      <w:r>
        <w:rPr>
          <w:rFonts w:ascii="Times New Roman" w:eastAsia="Times New Roman" w:hAnsi="Times New Roman" w:cs="Times New Roman"/>
          <w:sz w:val="28"/>
        </w:rPr>
        <w:t>предрейсовый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послерейсовый</w:t>
      </w:r>
      <w:proofErr w:type="spellEnd"/>
      <w:r>
        <w:rPr>
          <w:rFonts w:ascii="Times New Roman" w:eastAsia="Times New Roman" w:hAnsi="Times New Roman" w:cs="Times New Roman"/>
          <w:sz w:val="28"/>
        </w:rPr>
        <w:t xml:space="preserve"> медицинский осмотр водителей, или наличие договора с медицинской организацией или индивидуальным предпринимателем, </w:t>
      </w:r>
      <w:proofErr w:type="gramStart"/>
      <w:r>
        <w:rPr>
          <w:rFonts w:ascii="Times New Roman" w:eastAsia="Times New Roman" w:hAnsi="Times New Roman" w:cs="Times New Roman"/>
          <w:sz w:val="28"/>
        </w:rPr>
        <w:t>имеющими</w:t>
      </w:r>
      <w:proofErr w:type="gramEnd"/>
      <w:r>
        <w:rPr>
          <w:rFonts w:ascii="Times New Roman" w:eastAsia="Times New Roman" w:hAnsi="Times New Roman" w:cs="Times New Roman"/>
          <w:sz w:val="28"/>
        </w:rPr>
        <w:t xml:space="preserve"> соответствующую лицензию с ее приложением. </w:t>
      </w:r>
    </w:p>
    <w:p w:rsidR="00E31B8B" w:rsidRDefault="00EE734C">
      <w:pPr>
        <w:numPr>
          <w:ilvl w:val="0"/>
          <w:numId w:val="4"/>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согласие на обработку персональных данных (для индивидуальных предпринимателей и членов договора простого товарищества). </w:t>
      </w:r>
    </w:p>
    <w:p w:rsidR="00E31B8B" w:rsidRDefault="00EE734C">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право представить иные документы, подтверждающие принятия на себя дополнительных обязательств, отличных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общих.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 Заявление и прилагаемые к нему документы (далее - заявка) должны быть пронумерованы, прошиты и скреплены подписью либо подписью и печатью (для юридических лиц) заявителя.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 Заявка подается, принимается и регистрируется по адресу, указанному в Объявлении.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2.6. В случае если заявка подается представителем, предъявляется документ, подтверждающий полномочия лица на подачу заявления от имени заявителя.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Заявка, представленная после истечения срока приема, не принимается.</w:t>
      </w:r>
    </w:p>
    <w:p w:rsidR="00E31B8B" w:rsidRDefault="00EE734C">
      <w:pPr>
        <w:spacing w:before="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рассмотрения заявок и заключения краткосрочного договора</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 Рассмотрение заявок осуществляется рабочей группой, создаваемой на основании</w:t>
      </w:r>
      <w:r>
        <w:rPr>
          <w:rFonts w:ascii="Calibri" w:eastAsia="Calibri" w:hAnsi="Calibri" w:cs="Calibri"/>
        </w:rPr>
        <w:t xml:space="preserve"> </w:t>
      </w:r>
      <w:r>
        <w:rPr>
          <w:rFonts w:ascii="Times New Roman" w:eastAsia="Times New Roman" w:hAnsi="Times New Roman" w:cs="Times New Roman"/>
          <w:sz w:val="28"/>
        </w:rPr>
        <w:t xml:space="preserve">распоряжения Администрации, в течение 3-х рабочих дней </w:t>
      </w:r>
      <w:proofErr w:type="gramStart"/>
      <w:r>
        <w:rPr>
          <w:rFonts w:ascii="Times New Roman" w:eastAsia="Times New Roman" w:hAnsi="Times New Roman" w:cs="Times New Roman"/>
          <w:sz w:val="28"/>
        </w:rPr>
        <w:t>с даты завершения</w:t>
      </w:r>
      <w:proofErr w:type="gramEnd"/>
      <w:r>
        <w:rPr>
          <w:rFonts w:ascii="Times New Roman" w:eastAsia="Times New Roman" w:hAnsi="Times New Roman" w:cs="Times New Roman"/>
          <w:sz w:val="28"/>
        </w:rPr>
        <w:t xml:space="preserve"> их приема, которая указана в Объявлении.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3.2. Заявка отклоняется в следующих случаях: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отсутствует один из документов, указанных в пункте 2.3 раздела 2 настоящего Порядка, а также в публикуемом объявлении согласно пункту 2.2 раздела 2 настоящего Порядка;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не соответствует требованиям, установленным пунктом 2.4 раздела 2 настоящего Порядка;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в заявке сведений (информации), содержащих противоречивые или недостоверные данные;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предоставление документов на автобусы, государственные регистрационные номера которых совпадают в документах, приложенных к иным заявлениям одного и того же заявителя;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документов на автобусы, государственные регистрационные номера которых совпадают в документах, приложенных к заявлениям иных заявителей. В указанном случае подлежат отклонению все заявки, как содержащие недостоверные данные.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информации о принятом Арбитражным судом решении о ликвидации заявителя - юридического лица или о признании заявителя - юридического лица, индивидуального предпринимателя банкротом и об открытии конкурсного производства; </w:t>
      </w:r>
    </w:p>
    <w:p w:rsidR="00E31B8B" w:rsidRDefault="00EE734C">
      <w:pPr>
        <w:numPr>
          <w:ilvl w:val="0"/>
          <w:numId w:val="5"/>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информации о принятом Арбитражным судом решении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заявления.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 Право на заключение договора получает заявитель, предложивший лучшие условия обслуживания маршрута. При равных условиях предложений договор заключается с заявителем, чья заявка по дате и времени зарегистрирована первой.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3.4. </w:t>
      </w:r>
      <w:proofErr w:type="gramStart"/>
      <w:r>
        <w:rPr>
          <w:rFonts w:ascii="Times New Roman" w:eastAsia="Times New Roman" w:hAnsi="Times New Roman" w:cs="Times New Roman"/>
          <w:sz w:val="28"/>
        </w:rPr>
        <w:t>В течение дня, следующего за днем рассмотрения заявок, следующего за днем составления протокола Рабочей группы по рассмотрению заявок на официальном сайте администрации муниципального района Пестравский в сети Интернет (</w:t>
      </w:r>
      <w:hyperlink r:id="rId8">
        <w:r>
          <w:rPr>
            <w:rFonts w:ascii="Times New Roman" w:eastAsia="Times New Roman" w:hAnsi="Times New Roman" w:cs="Times New Roman"/>
            <w:color w:val="0000FF"/>
            <w:sz w:val="28"/>
            <w:u w:val="single"/>
          </w:rPr>
          <w:t>http://pestravsky.ru</w:t>
        </w:r>
      </w:hyperlink>
      <w:r>
        <w:rPr>
          <w:rFonts w:ascii="Times New Roman" w:eastAsia="Times New Roman" w:hAnsi="Times New Roman" w:cs="Times New Roman"/>
          <w:sz w:val="28"/>
        </w:rPr>
        <w:t>) размещается информация о заявителях (наименование (для юридического лица), фамилия, имя, отчество (для индивидуальных предпринимателей), подавших заявки, с указанием даты и времени их поступления в порядке возрастания и результатах их</w:t>
      </w:r>
      <w:proofErr w:type="gramEnd"/>
      <w:r>
        <w:rPr>
          <w:rFonts w:ascii="Times New Roman" w:eastAsia="Times New Roman" w:hAnsi="Times New Roman" w:cs="Times New Roman"/>
          <w:sz w:val="28"/>
        </w:rPr>
        <w:t xml:space="preserve"> рассмотрения.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3.5. В течение 3-х рабочих дней, следующих за днем рассмотрения заявок, в случае, указанном в п. 3.3 раздела 3 настоящего Порядка, в адрес заявителя направляется уведомление о явке для заключения краткосрочного договора (далее - уведомление) с указанием места и срока, в течение которого необходимо явиться для его заключения.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3.6. В случае если заявитель, которому направлено уведомление в течение срока, указанного в данном уведомлении, не явился, такой заявитель считается уклонившимся от его заключения. Право на заключение краткосрочного договора предоставляется иным заявителям согласно дате и времени регистрации заявок в порядке, предусмотренном настоящим Порядком. И так далее до заключения краткосрочного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3.7. </w:t>
      </w:r>
      <w:proofErr w:type="gramStart"/>
      <w:r>
        <w:rPr>
          <w:rFonts w:ascii="Times New Roman" w:eastAsia="Times New Roman" w:hAnsi="Times New Roman" w:cs="Times New Roman"/>
          <w:sz w:val="28"/>
        </w:rPr>
        <w:t>В случае если все заявки, поданные на один и тот же маршрут, отклонены по основаниям, указанным в п. 3.2 раздела 3 настоящего Порядка, либо не подано ни одной заявки на маршрут, Администрация в течение 7 рабочих дней, следующих за днем установления одного из фактов, вправе повторно разместить объявление на официальном сайте администрации муниципального района Пестравский в сети Интернет (</w:t>
      </w:r>
      <w:hyperlink r:id="rId9">
        <w:r>
          <w:rPr>
            <w:rFonts w:ascii="Times New Roman" w:eastAsia="Times New Roman" w:hAnsi="Times New Roman" w:cs="Times New Roman"/>
            <w:color w:val="0000FF"/>
            <w:sz w:val="28"/>
            <w:u w:val="single"/>
          </w:rPr>
          <w:t>http://pestravsky</w:t>
        </w:r>
        <w:proofErr w:type="gramEnd"/>
        <w:r>
          <w:rPr>
            <w:rFonts w:ascii="Times New Roman" w:eastAsia="Times New Roman" w:hAnsi="Times New Roman" w:cs="Times New Roman"/>
            <w:color w:val="0000FF"/>
            <w:sz w:val="28"/>
            <w:u w:val="single"/>
          </w:rPr>
          <w:t>.</w:t>
        </w:r>
        <w:proofErr w:type="gramStart"/>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xml:space="preserve">). </w:t>
      </w:r>
      <w:proofErr w:type="gramEnd"/>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3.8. Заключение краткосрочного договора осуществляется в течение срока, указанного в уведомлении.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3.9. Краткосрочный договор от имени заказчика подписывается Главой муниципального района Пестравский.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3.10. Краткосрочный договор составляется и подписывается в двух экземплярах по одному для каждой из сторон. </w:t>
      </w: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965360" w:rsidRDefault="00965360">
      <w:pPr>
        <w:spacing w:after="0" w:line="240" w:lineRule="auto"/>
        <w:ind w:firstLine="540"/>
        <w:jc w:val="both"/>
        <w:rPr>
          <w:rFonts w:ascii="Times New Roman" w:eastAsia="Times New Roman" w:hAnsi="Times New Roman" w:cs="Times New Roman"/>
          <w:sz w:val="28"/>
        </w:rPr>
      </w:pPr>
    </w:p>
    <w:p w:rsidR="00E31B8B" w:rsidRDefault="00E31B8B">
      <w:pPr>
        <w:spacing w:after="0" w:line="240" w:lineRule="auto"/>
        <w:jc w:val="right"/>
        <w:rPr>
          <w:rFonts w:ascii="Times New Roman" w:eastAsia="Times New Roman" w:hAnsi="Times New Roman" w:cs="Times New Roman"/>
          <w:sz w:val="24"/>
        </w:rPr>
      </w:pPr>
    </w:p>
    <w:p w:rsidR="00E31B8B" w:rsidRDefault="00E31B8B">
      <w:pPr>
        <w:spacing w:after="0" w:line="240" w:lineRule="auto"/>
        <w:jc w:val="right"/>
        <w:rPr>
          <w:rFonts w:ascii="Times New Roman" w:eastAsia="Times New Roman" w:hAnsi="Times New Roman" w:cs="Times New Roman"/>
          <w:sz w:val="24"/>
        </w:rPr>
      </w:pPr>
    </w:p>
    <w:p w:rsidR="00E31B8B" w:rsidRDefault="00E31B8B">
      <w:pPr>
        <w:spacing w:after="0" w:line="240" w:lineRule="auto"/>
        <w:jc w:val="right"/>
        <w:rPr>
          <w:rFonts w:ascii="Times New Roman" w:eastAsia="Times New Roman" w:hAnsi="Times New Roman" w:cs="Times New Roman"/>
          <w:sz w:val="24"/>
        </w:rPr>
      </w:pPr>
    </w:p>
    <w:p w:rsidR="00E31B8B" w:rsidRDefault="00E31B8B">
      <w:pPr>
        <w:spacing w:after="0" w:line="240" w:lineRule="auto"/>
        <w:jc w:val="right"/>
        <w:rPr>
          <w:rFonts w:ascii="Times New Roman" w:eastAsia="Times New Roman" w:hAnsi="Times New Roman" w:cs="Times New Roman"/>
          <w:sz w:val="24"/>
        </w:rPr>
      </w:pPr>
    </w:p>
    <w:p w:rsidR="00E31B8B" w:rsidRDefault="00B14031" w:rsidP="00B140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E734C">
        <w:rPr>
          <w:rFonts w:ascii="Times New Roman" w:eastAsia="Times New Roman" w:hAnsi="Times New Roman" w:cs="Times New Roman"/>
          <w:sz w:val="24"/>
        </w:rPr>
        <w:t>Приложение № 1</w:t>
      </w:r>
    </w:p>
    <w:p w:rsidR="00E31B8B"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к Порядку определения и назначения</w:t>
      </w:r>
    </w:p>
    <w:p w:rsidR="00B14031"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перевозчика на маршрут </w:t>
      </w:r>
      <w:proofErr w:type="gramStart"/>
      <w:r>
        <w:rPr>
          <w:rFonts w:ascii="Times New Roman" w:eastAsia="Times New Roman" w:hAnsi="Times New Roman" w:cs="Times New Roman"/>
          <w:sz w:val="24"/>
        </w:rPr>
        <w:t>регулярных</w:t>
      </w:r>
      <w:proofErr w:type="gramEnd"/>
    </w:p>
    <w:p w:rsidR="00B14031"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перевозок </w:t>
      </w:r>
      <w:r w:rsidR="00B14031">
        <w:rPr>
          <w:rFonts w:ascii="Times New Roman" w:eastAsia="Times New Roman" w:hAnsi="Times New Roman" w:cs="Times New Roman"/>
          <w:sz w:val="24"/>
        </w:rPr>
        <w:t xml:space="preserve">пассажиров </w:t>
      </w:r>
      <w:proofErr w:type="gramStart"/>
      <w:r>
        <w:rPr>
          <w:rFonts w:ascii="Times New Roman" w:eastAsia="Times New Roman" w:hAnsi="Times New Roman" w:cs="Times New Roman"/>
          <w:sz w:val="24"/>
        </w:rPr>
        <w:t>автомобильным</w:t>
      </w:r>
      <w:proofErr w:type="gramEnd"/>
    </w:p>
    <w:p w:rsidR="00B14031"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транспортом</w:t>
      </w:r>
      <w:r w:rsidR="00B140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без проведения конкурса</w:t>
      </w:r>
    </w:p>
    <w:p w:rsidR="00B14031"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на период до проведения очередного</w:t>
      </w:r>
    </w:p>
    <w:p w:rsidR="00B14031"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или повторного</w:t>
      </w:r>
      <w:r w:rsidR="00B14031">
        <w:rPr>
          <w:rFonts w:ascii="Times New Roman" w:eastAsia="Times New Roman" w:hAnsi="Times New Roman" w:cs="Times New Roman"/>
          <w:sz w:val="24"/>
        </w:rPr>
        <w:t xml:space="preserve"> </w:t>
      </w:r>
      <w:r>
        <w:rPr>
          <w:rFonts w:ascii="Times New Roman" w:eastAsia="Times New Roman" w:hAnsi="Times New Roman" w:cs="Times New Roman"/>
          <w:sz w:val="24"/>
        </w:rPr>
        <w:t>конкурса, но не более</w:t>
      </w:r>
    </w:p>
    <w:p w:rsidR="00E31B8B" w:rsidRDefault="00EE734C"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чем на 6 месяцев</w:t>
      </w:r>
    </w:p>
    <w:p w:rsidR="00E31B8B" w:rsidRDefault="00E31B8B">
      <w:pPr>
        <w:spacing w:after="0" w:line="240" w:lineRule="auto"/>
        <w:jc w:val="right"/>
        <w:rPr>
          <w:rFonts w:ascii="Times New Roman" w:eastAsia="Times New Roman" w:hAnsi="Times New Roman" w:cs="Times New Roman"/>
          <w:sz w:val="24"/>
        </w:rPr>
      </w:pPr>
    </w:p>
    <w:p w:rsidR="00E31B8B" w:rsidRDefault="00E31B8B">
      <w:pPr>
        <w:spacing w:after="0" w:line="240" w:lineRule="auto"/>
        <w:jc w:val="right"/>
        <w:rPr>
          <w:rFonts w:ascii="Times New Roman" w:eastAsia="Times New Roman" w:hAnsi="Times New Roman" w:cs="Times New Roman"/>
          <w:sz w:val="24"/>
        </w:rPr>
      </w:pPr>
    </w:p>
    <w:p w:rsidR="00E31B8B" w:rsidRDefault="00E31B8B">
      <w:pPr>
        <w:spacing w:after="0" w:line="240" w:lineRule="auto"/>
        <w:jc w:val="center"/>
        <w:rPr>
          <w:rFonts w:ascii="Times New Roman" w:eastAsia="Times New Roman" w:hAnsi="Times New Roman" w:cs="Times New Roman"/>
          <w:sz w:val="28"/>
        </w:rPr>
      </w:pPr>
    </w:p>
    <w:p w:rsidR="00E31B8B" w:rsidRDefault="00EE734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 О ЗАКЛЮЧЕНИИ КРАТКОСРОЧНОГО ДОГОВОРА</w:t>
      </w:r>
    </w:p>
    <w:p w:rsidR="00E31B8B" w:rsidRDefault="00EE734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перевозку пассажиров на регулярных маршрутах м</w:t>
      </w:r>
      <w:r w:rsidR="00BA527A">
        <w:rPr>
          <w:rFonts w:ascii="Times New Roman" w:eastAsia="Times New Roman" w:hAnsi="Times New Roman" w:cs="Times New Roman"/>
          <w:sz w:val="28"/>
        </w:rPr>
        <w:t>униципального района</w:t>
      </w:r>
      <w:r>
        <w:rPr>
          <w:rFonts w:ascii="Times New Roman" w:eastAsia="Times New Roman" w:hAnsi="Times New Roman" w:cs="Times New Roman"/>
          <w:sz w:val="28"/>
        </w:rPr>
        <w:t xml:space="preserve"> Пестравский</w:t>
      </w:r>
    </w:p>
    <w:p w:rsidR="00E31B8B" w:rsidRDefault="00EE734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автомобильным транспортом</w:t>
      </w:r>
    </w:p>
    <w:p w:rsidR="00E31B8B" w:rsidRDefault="00E31B8B">
      <w:pPr>
        <w:spacing w:after="0" w:line="240" w:lineRule="auto"/>
        <w:jc w:val="center"/>
        <w:rPr>
          <w:rFonts w:ascii="Times New Roman" w:eastAsia="Times New Roman" w:hAnsi="Times New Roman" w:cs="Times New Roman"/>
          <w:sz w:val="28"/>
        </w:rPr>
      </w:pP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Изучив Порядок определения и назначения перевозчика на маршруте регулярных муниципальных перевозок автомобильным транспортом без проведения конкурса на период до проведения очередного или повторного конкурса, но не более чем на 6 месяцев (далее - Порядок), проект краткосрочного</w:t>
      </w:r>
      <w:r w:rsidR="00BA527A">
        <w:rPr>
          <w:rFonts w:ascii="Times New Roman" w:eastAsia="Times New Roman" w:hAnsi="Times New Roman" w:cs="Times New Roman"/>
          <w:sz w:val="28"/>
        </w:rPr>
        <w:t xml:space="preserve"> </w:t>
      </w:r>
      <w:r>
        <w:rPr>
          <w:rFonts w:ascii="Times New Roman" w:eastAsia="Times New Roman" w:hAnsi="Times New Roman" w:cs="Times New Roman"/>
          <w:sz w:val="28"/>
        </w:rPr>
        <w:t>договора, ___</w:t>
      </w:r>
      <w:r w:rsidR="00BA527A">
        <w:rPr>
          <w:rFonts w:ascii="Times New Roman" w:eastAsia="Times New Roman" w:hAnsi="Times New Roman" w:cs="Times New Roman"/>
          <w:sz w:val="28"/>
        </w:rPr>
        <w:t>___________________________________</w:t>
      </w:r>
      <w:r>
        <w:rPr>
          <w:rFonts w:ascii="Times New Roman" w:eastAsia="Times New Roman" w:hAnsi="Times New Roman" w:cs="Times New Roman"/>
          <w:sz w:val="28"/>
        </w:rPr>
        <w:t xml:space="preserve">в лице, </w:t>
      </w:r>
    </w:p>
    <w:p w:rsidR="00E31B8B" w:rsidRDefault="00BA527A">
      <w:pPr>
        <w:spacing w:after="0" w:line="240" w:lineRule="auto"/>
        <w:ind w:left="2124"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EE734C">
        <w:rPr>
          <w:rFonts w:ascii="Times New Roman" w:eastAsia="Times New Roman" w:hAnsi="Times New Roman" w:cs="Times New Roman"/>
          <w:sz w:val="20"/>
        </w:rPr>
        <w:t xml:space="preserve">(наименование заявителя)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 </w:t>
      </w:r>
    </w:p>
    <w:p w:rsidR="00E31B8B" w:rsidRDefault="00EE734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0"/>
        </w:rPr>
        <w:t>(наименование должности, Ф.И.О. руководителя, уполномоченного лица для юридического лица)</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почтовый адрес/контактный тел.: </w:t>
      </w:r>
      <w:r w:rsidR="00BA527A">
        <w:rPr>
          <w:rFonts w:ascii="Times New Roman" w:eastAsia="Times New Roman" w:hAnsi="Times New Roman" w:cs="Times New Roman"/>
          <w:sz w:val="28"/>
        </w:rPr>
        <w:t>_______________</w:t>
      </w:r>
      <w:r>
        <w:rPr>
          <w:rFonts w:ascii="Times New Roman" w:eastAsia="Times New Roman" w:hAnsi="Times New Roman" w:cs="Times New Roman"/>
          <w:sz w:val="28"/>
        </w:rPr>
        <w:t>эл. адрес: ______</w:t>
      </w:r>
      <w:r w:rsidR="00BA527A">
        <w:rPr>
          <w:rFonts w:ascii="Times New Roman" w:eastAsia="Times New Roman" w:hAnsi="Times New Roman" w:cs="Times New Roman"/>
          <w:sz w:val="28"/>
        </w:rPr>
        <w:t>________</w:t>
      </w:r>
    </w:p>
    <w:p w:rsidR="00BA527A" w:rsidRDefault="00EE734C" w:rsidP="00BA52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сообщает о согласии заключить краткосрочный договор на право осуществления пассажирских перевозок автомобильным транспортом по марш</w:t>
      </w:r>
      <w:r w:rsidR="00BA527A">
        <w:rPr>
          <w:rFonts w:ascii="Times New Roman" w:eastAsia="Times New Roman" w:hAnsi="Times New Roman" w:cs="Times New Roman"/>
          <w:sz w:val="28"/>
        </w:rPr>
        <w:t xml:space="preserve">рутам регулярных перевозок в  муниципальном </w:t>
      </w:r>
      <w:r>
        <w:rPr>
          <w:rFonts w:ascii="Times New Roman" w:eastAsia="Times New Roman" w:hAnsi="Times New Roman" w:cs="Times New Roman"/>
          <w:sz w:val="28"/>
        </w:rPr>
        <w:t>р</w:t>
      </w:r>
      <w:r w:rsidR="00BA527A">
        <w:rPr>
          <w:rFonts w:ascii="Times New Roman" w:eastAsia="Times New Roman" w:hAnsi="Times New Roman" w:cs="Times New Roman"/>
          <w:sz w:val="28"/>
        </w:rPr>
        <w:t>айоне</w:t>
      </w:r>
      <w:r>
        <w:rPr>
          <w:rFonts w:ascii="Times New Roman" w:eastAsia="Times New Roman" w:hAnsi="Times New Roman" w:cs="Times New Roman"/>
          <w:sz w:val="28"/>
        </w:rPr>
        <w:t xml:space="preserve"> Пестравский на период до проведения очередного или повторного конкурса, но не более чем на 6 месяцев (далее – краткосрочный договор), и направляет настоящее заявление с приложением документов согласно описи. Настоящим заявлен</w:t>
      </w:r>
      <w:r w:rsidR="00BA527A">
        <w:rPr>
          <w:rFonts w:ascii="Times New Roman" w:eastAsia="Times New Roman" w:hAnsi="Times New Roman" w:cs="Times New Roman"/>
          <w:sz w:val="28"/>
        </w:rPr>
        <w:t xml:space="preserve">ием подтверждаю, что в отношении  </w:t>
      </w:r>
    </w:p>
    <w:p w:rsidR="00E31B8B" w:rsidRDefault="00BA527A" w:rsidP="00BA52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8"/>
        </w:rPr>
        <w:t xml:space="preserve">__________________________________________________________________    </w:t>
      </w:r>
      <w:r>
        <w:rPr>
          <w:rFonts w:ascii="Calibri" w:eastAsia="Calibri" w:hAnsi="Calibri" w:cs="Calibri"/>
        </w:rPr>
        <w:t xml:space="preserve">   </w:t>
      </w:r>
      <w:r w:rsidR="00EE734C">
        <w:rPr>
          <w:rFonts w:ascii="Times New Roman" w:eastAsia="Times New Roman" w:hAnsi="Times New Roman" w:cs="Times New Roman"/>
          <w:sz w:val="20"/>
        </w:rPr>
        <w:t>(наименование юридического лица, Ф.И.О. индивидуального предпринимателя)</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проводится процедура ликвидации, не принято Арбитражным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 Достоверность и полнота представленной в документах информации проверена лично, ее достоверность гарантирую. Согласен на обработку своих персональных данных в соответствии с Федеральным законом от 27 июля 2006 г. N 152-ФЗ "О персональных данных". К настоящему заявлению прилагаются документы на _____ стр. согласно нижеследующей описи. </w:t>
      </w:r>
    </w:p>
    <w:p w:rsidR="00E31B8B" w:rsidRDefault="00EE734C">
      <w:pPr>
        <w:numPr>
          <w:ilvl w:val="0"/>
          <w:numId w:val="6"/>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учредительных документов юридического лица или копии документов, удостоверяющих личность физического лица; </w:t>
      </w:r>
    </w:p>
    <w:p w:rsidR="00E31B8B" w:rsidRDefault="00EE734C">
      <w:pPr>
        <w:numPr>
          <w:ilvl w:val="0"/>
          <w:numId w:val="6"/>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w:t>
      </w:r>
    </w:p>
    <w:p w:rsidR="00E31B8B" w:rsidRDefault="00EE734C">
      <w:pPr>
        <w:numPr>
          <w:ilvl w:val="0"/>
          <w:numId w:val="6"/>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заверенная заявителем копия лицензии на осуществление перевозки пассажиров автомобильным транспортом, оборудованным для перевозок более 8 человек; </w:t>
      </w:r>
    </w:p>
    <w:p w:rsidR="00E31B8B" w:rsidRDefault="00EE734C">
      <w:pPr>
        <w:numPr>
          <w:ilvl w:val="0"/>
          <w:numId w:val="6"/>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справка об автобусах, которые будут эксплуатироваться на маршруте согласно форме, указанной в приложении 2 к Порядку, с приложением заверенных заявителем копий подтверждающих документов; </w:t>
      </w:r>
    </w:p>
    <w:p w:rsidR="00E31B8B" w:rsidRDefault="00EE734C">
      <w:pPr>
        <w:numPr>
          <w:ilvl w:val="0"/>
          <w:numId w:val="6"/>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заверенные заявителем копии документов, подтверждающие наличие на праве собственности/аренды помещения, соответствующего установленным требованиям и оборудования для технического обслуживания и ремонта автобусов либо наличие договора со специализированной организацией на предоставление услуг по техническому обслуживанию и ремонту автобусов; </w:t>
      </w:r>
    </w:p>
    <w:p w:rsidR="00E31B8B" w:rsidRDefault="00EE734C">
      <w:pPr>
        <w:numPr>
          <w:ilvl w:val="0"/>
          <w:numId w:val="6"/>
        </w:numPr>
        <w:tabs>
          <w:tab w:val="left" w:pos="708"/>
        </w:tabs>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заверенная заявителем копия лицензии на осуществление медицинской деятельности либо копии документов, подтверждающие наличие специалиста, осуществляющего </w:t>
      </w:r>
      <w:proofErr w:type="spellStart"/>
      <w:r>
        <w:rPr>
          <w:rFonts w:ascii="Times New Roman" w:eastAsia="Times New Roman" w:hAnsi="Times New Roman" w:cs="Times New Roman"/>
          <w:sz w:val="28"/>
        </w:rPr>
        <w:t>предрейсовый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послерейсовый</w:t>
      </w:r>
      <w:proofErr w:type="spellEnd"/>
      <w:r>
        <w:rPr>
          <w:rFonts w:ascii="Times New Roman" w:eastAsia="Times New Roman" w:hAnsi="Times New Roman" w:cs="Times New Roman"/>
          <w:sz w:val="28"/>
        </w:rPr>
        <w:t xml:space="preserve"> медицинский осмотр водителей, или наличие договора с медицинской организацией или индивидуальным предпринимателем, </w:t>
      </w:r>
      <w:proofErr w:type="gramStart"/>
      <w:r>
        <w:rPr>
          <w:rFonts w:ascii="Times New Roman" w:eastAsia="Times New Roman" w:hAnsi="Times New Roman" w:cs="Times New Roman"/>
          <w:sz w:val="28"/>
        </w:rPr>
        <w:t>имеющими</w:t>
      </w:r>
      <w:proofErr w:type="gramEnd"/>
      <w:r>
        <w:rPr>
          <w:rFonts w:ascii="Times New Roman" w:eastAsia="Times New Roman" w:hAnsi="Times New Roman" w:cs="Times New Roman"/>
          <w:sz w:val="28"/>
        </w:rPr>
        <w:t xml:space="preserve"> соответствующую лицензию с ее приложением; </w:t>
      </w:r>
    </w:p>
    <w:p w:rsidR="00E31B8B" w:rsidRDefault="00EE734C">
      <w:pPr>
        <w:numPr>
          <w:ilvl w:val="0"/>
          <w:numId w:val="6"/>
        </w:numPr>
        <w:tabs>
          <w:tab w:val="left" w:pos="708"/>
          <w:tab w:val="left" w:pos="709"/>
        </w:tabs>
        <w:suppressAutoHyphens/>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согласие на обработку персональных данных (для индивидуальных предпринимателей и членов договора простого товарищества). </w:t>
      </w:r>
    </w:p>
    <w:p w:rsidR="00E31B8B" w:rsidRDefault="00E31B8B">
      <w:pPr>
        <w:tabs>
          <w:tab w:val="left" w:pos="708"/>
          <w:tab w:val="left" w:pos="709"/>
        </w:tabs>
        <w:suppressAutoHyphens/>
        <w:spacing w:after="0" w:line="240" w:lineRule="auto"/>
        <w:ind w:left="709"/>
        <w:jc w:val="both"/>
        <w:rPr>
          <w:rFonts w:ascii="Times New Roman" w:eastAsia="Times New Roman" w:hAnsi="Times New Roman" w:cs="Times New Roman"/>
          <w:sz w:val="28"/>
        </w:rPr>
      </w:pPr>
    </w:p>
    <w:p w:rsidR="00E31B8B" w:rsidRDefault="00EE734C">
      <w:pPr>
        <w:tabs>
          <w:tab w:val="left" w:pos="708"/>
          <w:tab w:val="left" w:pos="709"/>
        </w:tabs>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________________________________________________________ </w:t>
      </w:r>
    </w:p>
    <w:p w:rsidR="00E31B8B" w:rsidRDefault="00EE734C">
      <w:pPr>
        <w:tabs>
          <w:tab w:val="left" w:pos="708"/>
          <w:tab w:val="left" w:pos="709"/>
        </w:tabs>
        <w:suppressAutoHyphens/>
        <w:spacing w:after="0" w:line="240" w:lineRule="auto"/>
        <w:ind w:left="709"/>
        <w:jc w:val="both"/>
        <w:rPr>
          <w:rFonts w:ascii="Times New Roman" w:eastAsia="Times New Roman" w:hAnsi="Times New Roman" w:cs="Times New Roman"/>
          <w:sz w:val="20"/>
        </w:rPr>
      </w:pPr>
      <w:r>
        <w:rPr>
          <w:rFonts w:ascii="Times New Roman" w:eastAsia="Times New Roman" w:hAnsi="Times New Roman" w:cs="Times New Roman"/>
          <w:sz w:val="28"/>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(Ф.И.О.) </w:t>
      </w:r>
    </w:p>
    <w:p w:rsidR="00E31B8B" w:rsidRDefault="00EE734C">
      <w:pPr>
        <w:tabs>
          <w:tab w:val="left" w:pos="708"/>
          <w:tab w:val="left" w:pos="709"/>
        </w:tabs>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М.П.</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"_____" __________ 20 ____ г.</w:t>
      </w: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BA527A" w:rsidRDefault="00BA527A">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965360" w:rsidRDefault="00965360">
      <w:pPr>
        <w:spacing w:after="0" w:line="240" w:lineRule="auto"/>
        <w:jc w:val="right"/>
        <w:rPr>
          <w:rFonts w:ascii="Times New Roman" w:eastAsia="Times New Roman" w:hAnsi="Times New Roman" w:cs="Times New Roman"/>
          <w:sz w:val="24"/>
        </w:rPr>
      </w:pPr>
    </w:p>
    <w:p w:rsidR="00E31B8B" w:rsidRDefault="00EE734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2</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к Порядку определения и назначения</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перевозчика на маршрут </w:t>
      </w:r>
      <w:proofErr w:type="gramStart"/>
      <w:r>
        <w:rPr>
          <w:rFonts w:ascii="Times New Roman" w:eastAsia="Times New Roman" w:hAnsi="Times New Roman" w:cs="Times New Roman"/>
          <w:sz w:val="24"/>
        </w:rPr>
        <w:t>регулярных</w:t>
      </w:r>
      <w:proofErr w:type="gramEnd"/>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перевозок пассажиров </w:t>
      </w:r>
      <w:proofErr w:type="gramStart"/>
      <w:r>
        <w:rPr>
          <w:rFonts w:ascii="Times New Roman" w:eastAsia="Times New Roman" w:hAnsi="Times New Roman" w:cs="Times New Roman"/>
          <w:sz w:val="24"/>
        </w:rPr>
        <w:t>автомобильным</w:t>
      </w:r>
      <w:proofErr w:type="gramEnd"/>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транспортом  без проведения конкурса</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на период до проведения очередного</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или повторного конкурса, но не более</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чем на 6 месяцев</w:t>
      </w:r>
    </w:p>
    <w:p w:rsidR="00E31B8B" w:rsidRDefault="00E31B8B">
      <w:pPr>
        <w:tabs>
          <w:tab w:val="left" w:pos="708"/>
          <w:tab w:val="left" w:pos="709"/>
        </w:tabs>
        <w:suppressAutoHyphens/>
        <w:spacing w:after="0" w:line="240" w:lineRule="auto"/>
        <w:ind w:left="709"/>
        <w:jc w:val="both"/>
        <w:rPr>
          <w:rFonts w:ascii="Times New Roman" w:eastAsia="Times New Roman" w:hAnsi="Times New Roman" w:cs="Times New Roman"/>
          <w:sz w:val="28"/>
        </w:rPr>
      </w:pPr>
    </w:p>
    <w:p w:rsidR="00E31B8B" w:rsidRDefault="00E31B8B">
      <w:pPr>
        <w:spacing w:after="0" w:line="240" w:lineRule="auto"/>
        <w:jc w:val="center"/>
        <w:rPr>
          <w:rFonts w:ascii="Times New Roman" w:eastAsia="Times New Roman" w:hAnsi="Times New Roman" w:cs="Times New Roman"/>
          <w:sz w:val="28"/>
        </w:rPr>
      </w:pPr>
    </w:p>
    <w:p w:rsidR="00E31B8B" w:rsidRDefault="00E31B8B">
      <w:pPr>
        <w:spacing w:after="0" w:line="240" w:lineRule="auto"/>
        <w:jc w:val="center"/>
        <w:rPr>
          <w:rFonts w:ascii="Times New Roman" w:eastAsia="Times New Roman" w:hAnsi="Times New Roman" w:cs="Times New Roman"/>
          <w:sz w:val="28"/>
        </w:rPr>
      </w:pPr>
    </w:p>
    <w:p w:rsidR="00E31B8B" w:rsidRDefault="00E31B8B">
      <w:pPr>
        <w:spacing w:after="0" w:line="240" w:lineRule="auto"/>
        <w:jc w:val="center"/>
        <w:rPr>
          <w:rFonts w:ascii="Times New Roman" w:eastAsia="Times New Roman" w:hAnsi="Times New Roman" w:cs="Times New Roman"/>
          <w:sz w:val="28"/>
        </w:rPr>
      </w:pPr>
    </w:p>
    <w:p w:rsidR="00E31B8B" w:rsidRDefault="00EE734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Форма справки </w:t>
      </w:r>
    </w:p>
    <w:p w:rsidR="00E31B8B" w:rsidRDefault="00EE734C">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об автобусах, которые будут эксплуатироваться </w:t>
      </w:r>
    </w:p>
    <w:p w:rsidR="00E31B8B" w:rsidRDefault="00EE734C">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на маршруте №_____ </w:t>
      </w:r>
    </w:p>
    <w:p w:rsidR="00E31B8B" w:rsidRDefault="00EE734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 </w:t>
      </w:r>
    </w:p>
    <w:p w:rsidR="00E31B8B" w:rsidRDefault="00EE734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(полное наименование заявителя)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Почтовый адрес: _____________________________________________________ тел./факс________________</w:t>
      </w:r>
    </w:p>
    <w:p w:rsidR="00E31B8B" w:rsidRDefault="00E31B8B">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540"/>
        <w:gridCol w:w="810"/>
        <w:gridCol w:w="955"/>
        <w:gridCol w:w="2625"/>
        <w:gridCol w:w="1987"/>
        <w:gridCol w:w="1080"/>
        <w:gridCol w:w="1476"/>
      </w:tblGrid>
      <w:tr w:rsidR="00E31B8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71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Автотранспортное средство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Год выпуска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proofErr w:type="spellStart"/>
            <w:proofErr w:type="gramStart"/>
            <w:r>
              <w:rPr>
                <w:rFonts w:ascii="Times New Roman" w:eastAsia="Times New Roman" w:hAnsi="Times New Roman" w:cs="Times New Roman"/>
                <w:sz w:val="24"/>
              </w:rPr>
              <w:t>Регистраци-онный</w:t>
            </w:r>
            <w:proofErr w:type="spellEnd"/>
            <w:proofErr w:type="gramEnd"/>
            <w:r>
              <w:rPr>
                <w:rFonts w:ascii="Times New Roman" w:eastAsia="Times New Roman" w:hAnsi="Times New Roman" w:cs="Times New Roman"/>
                <w:sz w:val="24"/>
              </w:rPr>
              <w:t xml:space="preserve"> №</w:t>
            </w:r>
          </w:p>
        </w:tc>
      </w:tr>
      <w:tr w:rsidR="00E31B8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tabs>
                <w:tab w:val="left" w:pos="708"/>
              </w:tabs>
              <w:suppressAutoHyphens/>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тип, класс</w:t>
            </w: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Марка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Количество мест для сидения/</w:t>
            </w:r>
            <w:proofErr w:type="gramStart"/>
            <w:r>
              <w:rPr>
                <w:rFonts w:ascii="Times New Roman" w:eastAsia="Times New Roman" w:hAnsi="Times New Roman" w:cs="Times New Roman"/>
                <w:sz w:val="24"/>
              </w:rPr>
              <w:t>общая</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пассажировместимость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E734C">
            <w:pPr>
              <w:spacing w:after="0" w:line="240" w:lineRule="auto"/>
              <w:jc w:val="both"/>
            </w:pPr>
            <w:r>
              <w:rPr>
                <w:rFonts w:ascii="Times New Roman" w:eastAsia="Times New Roman" w:hAnsi="Times New Roman" w:cs="Times New Roman"/>
                <w:sz w:val="24"/>
              </w:rPr>
              <w:t>Принадлежность *</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tabs>
                <w:tab w:val="left" w:pos="708"/>
              </w:tabs>
              <w:suppressAutoHyphens/>
              <w:spacing w:after="0" w:line="240" w:lineRule="auto"/>
              <w:jc w:val="cente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tabs>
                <w:tab w:val="left" w:pos="708"/>
              </w:tabs>
              <w:suppressAutoHyphens/>
              <w:spacing w:after="0" w:line="240" w:lineRule="auto"/>
              <w:jc w:val="center"/>
              <w:rPr>
                <w:rFonts w:ascii="Calibri" w:eastAsia="Calibri" w:hAnsi="Calibri" w:cs="Calibri"/>
              </w:rPr>
            </w:pPr>
          </w:p>
        </w:tc>
      </w:tr>
      <w:tr w:rsidR="00E31B8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r>
      <w:tr w:rsidR="00E31B8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r>
      <w:tr w:rsidR="00E31B8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B8B" w:rsidRDefault="00E31B8B">
            <w:pPr>
              <w:spacing w:after="0" w:line="240" w:lineRule="auto"/>
              <w:jc w:val="both"/>
              <w:rPr>
                <w:rFonts w:ascii="Calibri" w:eastAsia="Calibri" w:hAnsi="Calibri" w:cs="Calibri"/>
              </w:rPr>
            </w:pPr>
          </w:p>
        </w:tc>
      </w:tr>
    </w:tbl>
    <w:p w:rsidR="00E31B8B" w:rsidRDefault="00E31B8B">
      <w:pPr>
        <w:spacing w:after="0" w:line="240" w:lineRule="auto"/>
        <w:jc w:val="both"/>
        <w:rPr>
          <w:rFonts w:ascii="Times New Roman" w:eastAsia="Times New Roman" w:hAnsi="Times New Roman" w:cs="Times New Roman"/>
          <w:sz w:val="28"/>
        </w:rPr>
      </w:pPr>
    </w:p>
    <w:p w:rsidR="00E31B8B" w:rsidRDefault="00EE73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Примечание: в графе 2 указывается тип автомобиля (автобус);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Собственный (С) (прилагаются заверенные копии ПТС), арендованный по договор</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ДА) с указанием № и даты договора (прилагаются копии договоров аренды и ПТС), находящиеся в лизинге (ДЛ) с указанием № и даты договора финансовой аренды (лизинга) (прилагаются лизинговые договора и ПТС)</w:t>
      </w:r>
      <w:r>
        <w:rPr>
          <w:rFonts w:ascii="Times New Roman" w:eastAsia="Times New Roman" w:hAnsi="Times New Roman" w:cs="Times New Roman"/>
          <w:sz w:val="28"/>
        </w:rPr>
        <w:t xml:space="preserve"> </w:t>
      </w:r>
    </w:p>
    <w:p w:rsidR="00E31B8B" w:rsidRDefault="00E31B8B">
      <w:pPr>
        <w:spacing w:after="0" w:line="240" w:lineRule="auto"/>
        <w:jc w:val="both"/>
        <w:rPr>
          <w:rFonts w:ascii="Times New Roman" w:eastAsia="Times New Roman" w:hAnsi="Times New Roman" w:cs="Times New Roman"/>
          <w:sz w:val="28"/>
        </w:rPr>
      </w:pPr>
    </w:p>
    <w:p w:rsidR="00E31B8B" w:rsidRDefault="00E31B8B">
      <w:pPr>
        <w:spacing w:after="0" w:line="240" w:lineRule="auto"/>
        <w:jc w:val="both"/>
        <w:rPr>
          <w:rFonts w:ascii="Times New Roman" w:eastAsia="Times New Roman" w:hAnsi="Times New Roman" w:cs="Times New Roman"/>
          <w:sz w:val="28"/>
        </w:rPr>
      </w:pPr>
    </w:p>
    <w:p w:rsidR="00E31B8B" w:rsidRDefault="00E31B8B">
      <w:pPr>
        <w:spacing w:after="0" w:line="240" w:lineRule="auto"/>
        <w:jc w:val="both"/>
        <w:rPr>
          <w:rFonts w:ascii="Times New Roman" w:eastAsia="Times New Roman" w:hAnsi="Times New Roman" w:cs="Times New Roman"/>
          <w:sz w:val="28"/>
        </w:rPr>
      </w:pPr>
    </w:p>
    <w:p w:rsidR="00E31B8B" w:rsidRDefault="00E31B8B">
      <w:pPr>
        <w:spacing w:after="0" w:line="240" w:lineRule="auto"/>
        <w:jc w:val="both"/>
        <w:rPr>
          <w:rFonts w:ascii="Times New Roman" w:eastAsia="Times New Roman" w:hAnsi="Times New Roman" w:cs="Times New Roman"/>
          <w:sz w:val="28"/>
        </w:rPr>
      </w:pP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Заявитель ________________________________________________________</w:t>
      </w:r>
    </w:p>
    <w:p w:rsidR="00E31B8B" w:rsidRDefault="00EE734C">
      <w:pPr>
        <w:spacing w:after="0" w:line="240" w:lineRule="auto"/>
        <w:ind w:left="1416" w:firstLine="708"/>
        <w:jc w:val="both"/>
        <w:rPr>
          <w:rFonts w:ascii="Times New Roman" w:eastAsia="Times New Roman" w:hAnsi="Times New Roman" w:cs="Times New Roman"/>
          <w:sz w:val="28"/>
        </w:rPr>
      </w:pP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(Ф.И.О.)</w:t>
      </w:r>
      <w:r>
        <w:rPr>
          <w:rFonts w:ascii="Times New Roman" w:eastAsia="Times New Roman" w:hAnsi="Times New Roman" w:cs="Times New Roman"/>
          <w:sz w:val="28"/>
        </w:rPr>
        <w:t xml:space="preserve"> </w:t>
      </w:r>
    </w:p>
    <w:p w:rsidR="00E31B8B" w:rsidRDefault="00E31B8B">
      <w:pPr>
        <w:spacing w:after="0" w:line="240" w:lineRule="auto"/>
        <w:jc w:val="both"/>
        <w:rPr>
          <w:rFonts w:ascii="Times New Roman" w:eastAsia="Times New Roman" w:hAnsi="Times New Roman" w:cs="Times New Roman"/>
          <w:sz w:val="28"/>
        </w:rPr>
      </w:pPr>
    </w:p>
    <w:p w:rsidR="00E31B8B" w:rsidRDefault="00EE734C">
      <w:pPr>
        <w:spacing w:after="0" w:line="240" w:lineRule="auto"/>
        <w:ind w:left="70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"_____" __________ 20 ____ г.</w:t>
      </w: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E734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 </w:t>
      </w:r>
      <w:r w:rsidR="00B14031">
        <w:rPr>
          <w:rFonts w:ascii="Times New Roman" w:eastAsia="Times New Roman" w:hAnsi="Times New Roman" w:cs="Times New Roman"/>
          <w:sz w:val="24"/>
        </w:rPr>
        <w:t>3</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 Порядку определения и назначения</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перевозчика на маршрут </w:t>
      </w:r>
      <w:proofErr w:type="gramStart"/>
      <w:r>
        <w:rPr>
          <w:rFonts w:ascii="Times New Roman" w:eastAsia="Times New Roman" w:hAnsi="Times New Roman" w:cs="Times New Roman"/>
          <w:sz w:val="24"/>
        </w:rPr>
        <w:t>регулярных</w:t>
      </w:r>
      <w:proofErr w:type="gramEnd"/>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перевозок пассажиров </w:t>
      </w:r>
      <w:proofErr w:type="gramStart"/>
      <w:r>
        <w:rPr>
          <w:rFonts w:ascii="Times New Roman" w:eastAsia="Times New Roman" w:hAnsi="Times New Roman" w:cs="Times New Roman"/>
          <w:sz w:val="24"/>
        </w:rPr>
        <w:t>автомобильным</w:t>
      </w:r>
      <w:proofErr w:type="gramEnd"/>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транспортом  без проведения конкурса</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на период до проведения очередного</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или повторного конкурса, но не более</w:t>
      </w:r>
    </w:p>
    <w:p w:rsidR="00B14031" w:rsidRDefault="00B14031" w:rsidP="00B14031">
      <w:pPr>
        <w:spacing w:after="0" w:line="240" w:lineRule="auto"/>
        <w:ind w:left="5245" w:right="-1"/>
        <w:jc w:val="both"/>
        <w:rPr>
          <w:rFonts w:ascii="Times New Roman" w:eastAsia="Times New Roman" w:hAnsi="Times New Roman" w:cs="Times New Roman"/>
          <w:sz w:val="24"/>
        </w:rPr>
      </w:pPr>
      <w:r>
        <w:rPr>
          <w:rFonts w:ascii="Times New Roman" w:eastAsia="Times New Roman" w:hAnsi="Times New Roman" w:cs="Times New Roman"/>
          <w:sz w:val="24"/>
        </w:rPr>
        <w:t>чем на 6 месяцев</w:t>
      </w: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31B8B">
      <w:pPr>
        <w:spacing w:after="0" w:line="240" w:lineRule="auto"/>
        <w:ind w:left="708" w:firstLine="708"/>
        <w:jc w:val="both"/>
        <w:rPr>
          <w:rFonts w:ascii="Times New Roman" w:eastAsia="Times New Roman" w:hAnsi="Times New Roman" w:cs="Times New Roman"/>
          <w:sz w:val="28"/>
        </w:rPr>
      </w:pPr>
    </w:p>
    <w:p w:rsidR="00E31B8B" w:rsidRDefault="00EE734C">
      <w:pPr>
        <w:spacing w:after="0" w:line="240" w:lineRule="auto"/>
        <w:ind w:left="708"/>
        <w:jc w:val="center"/>
        <w:rPr>
          <w:rFonts w:ascii="Times New Roman" w:eastAsia="Times New Roman" w:hAnsi="Times New Roman" w:cs="Times New Roman"/>
          <w:b/>
          <w:sz w:val="32"/>
        </w:rPr>
      </w:pPr>
      <w:r>
        <w:rPr>
          <w:rFonts w:ascii="Times New Roman" w:eastAsia="Times New Roman" w:hAnsi="Times New Roman" w:cs="Times New Roman"/>
          <w:b/>
          <w:sz w:val="32"/>
        </w:rPr>
        <w:t>ДОГОВОР НА ПРАВО ОСУЩЕСТВЛЕНИЯ ПАССАЖИРСКИХ ПЕРЕВОЗОК АВТОМОБИЛЬНЫМ ТРАНСПОРТОМ ПО МАРШРУТАМ РЕГУЛЯРНЫХ ПЕРЕВОЗОК В МУНИЦИПАЛЬНОМ РАЙОНЕ ПЕСТРАВСКИЙ САМАРСКОЙ ОБЛАСТИ</w:t>
      </w:r>
    </w:p>
    <w:p w:rsidR="00E31B8B" w:rsidRDefault="00E31B8B">
      <w:pPr>
        <w:spacing w:after="0" w:line="240" w:lineRule="auto"/>
        <w:ind w:left="708"/>
        <w:jc w:val="center"/>
        <w:rPr>
          <w:rFonts w:ascii="Times New Roman" w:eastAsia="Times New Roman" w:hAnsi="Times New Roman" w:cs="Times New Roman"/>
          <w:b/>
          <w:sz w:val="32"/>
        </w:rPr>
      </w:pPr>
    </w:p>
    <w:p w:rsidR="00E31B8B" w:rsidRDefault="00EE734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Пестравка</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"____" __________ 201__ г. </w:t>
      </w:r>
    </w:p>
    <w:p w:rsidR="00E31B8B" w:rsidRDefault="00E31B8B">
      <w:pPr>
        <w:spacing w:after="0" w:line="240" w:lineRule="auto"/>
        <w:jc w:val="both"/>
        <w:rPr>
          <w:rFonts w:ascii="Times New Roman" w:eastAsia="Times New Roman" w:hAnsi="Times New Roman" w:cs="Times New Roman"/>
          <w:sz w:val="28"/>
        </w:rPr>
      </w:pP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Пестравский Самарской области, в лице Главы муниципального района Пестравски</w:t>
      </w:r>
      <w:r w:rsidR="00BA527A">
        <w:rPr>
          <w:rFonts w:ascii="Times New Roman" w:eastAsia="Times New Roman" w:hAnsi="Times New Roman" w:cs="Times New Roman"/>
          <w:sz w:val="28"/>
        </w:rPr>
        <w:t>й ______________________</w:t>
      </w:r>
      <w:r>
        <w:rPr>
          <w:rFonts w:ascii="Times New Roman" w:eastAsia="Times New Roman" w:hAnsi="Times New Roman" w:cs="Times New Roman"/>
          <w:sz w:val="28"/>
        </w:rPr>
        <w:t>, действующего на основании Устава, с одной стороны, именуемая в дальнейшем «Заказчик» и ____</w:t>
      </w:r>
      <w:r w:rsidR="00BA527A">
        <w:rPr>
          <w:rFonts w:ascii="Times New Roman" w:eastAsia="Times New Roman" w:hAnsi="Times New Roman" w:cs="Times New Roman"/>
          <w:sz w:val="28"/>
        </w:rPr>
        <w:t>_______________________________________</w:t>
      </w:r>
      <w:r>
        <w:rPr>
          <w:rFonts w:ascii="Times New Roman" w:eastAsia="Times New Roman" w:hAnsi="Times New Roman" w:cs="Times New Roman"/>
          <w:sz w:val="28"/>
        </w:rPr>
        <w:t xml:space="preserve">, в лице ____________________________ ______________________________, действующий на основании ___________________, именуемый в дальнейшем "Исполнитель", с другой стороны, заключили настоящий договор о нижеследующем.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ДОГОВОРА</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 xml:space="preserve">В целях создания условий для предоставления транспортных услуг населению и организации транспортного обслуживания населения в муниципальном районе Пестравский Самарской области, Заказчик поручает, а Исполнитель принимает на себя обязательства в период действия настоящего договора осуществлять пассажирские перевозки автомобильным транспортом в соответствии с утвержденной маршрутной сетью, с расписанием движения и количеством автобусов, указанных в приложении № _____ к настоящему договору, по утвержденным тарифам. </w:t>
      </w:r>
      <w:proofErr w:type="gramEnd"/>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 Заказчик обязуется: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Обеспечить координацию движения подвижного состава Исполнителя с движением других транспортных средств, используемых на маршрутной сети муниципального района Пестравский Самарской области.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Информировать население муниципального района Пестравский Самарской области через средства массовой информации о работе автобусов Исполнителя на маршруте.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2.1.3. Сообщать Исполнителю о проведении ремонтных работ на проезжей части дороги, по которой проходит схема маршрута, и временном изменении в связи с этим схемы маршрута.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2.1.4. Утверждать расписания движения автобусов на маршруте в </w:t>
      </w:r>
      <w:proofErr w:type="gramStart"/>
      <w:r>
        <w:rPr>
          <w:rFonts w:ascii="Times New Roman" w:eastAsia="Times New Roman" w:hAnsi="Times New Roman" w:cs="Times New Roman"/>
          <w:sz w:val="28"/>
        </w:rPr>
        <w:t>осенне</w:t>
      </w:r>
      <w:r w:rsidR="00BA527A">
        <w:rPr>
          <w:rFonts w:ascii="Times New Roman" w:eastAsia="Times New Roman" w:hAnsi="Times New Roman" w:cs="Times New Roman"/>
          <w:sz w:val="28"/>
        </w:rPr>
        <w:t xml:space="preserve"> </w:t>
      </w:r>
      <w:r>
        <w:rPr>
          <w:rFonts w:ascii="Times New Roman" w:eastAsia="Times New Roman" w:hAnsi="Times New Roman" w:cs="Times New Roman"/>
          <w:sz w:val="28"/>
        </w:rPr>
        <w:t>- зимний</w:t>
      </w:r>
      <w:proofErr w:type="gramEnd"/>
      <w:r>
        <w:rPr>
          <w:rFonts w:ascii="Times New Roman" w:eastAsia="Times New Roman" w:hAnsi="Times New Roman" w:cs="Times New Roman"/>
          <w:sz w:val="28"/>
        </w:rPr>
        <w:t xml:space="preserve"> и весенне-летний периоды года.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 Заказчик имеет право: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2.2.1. Осуществлять совместно с контрольно-надзорными органами проверки выполнения Исполнителем требований федерального законодательства, законодательства и нормативно правовых актов Самарской области, нормативных правовых актов муниципального района Пестравский Самарской области, касающихся перевозок пассажиров и багажа, и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Осуществлять контроль за своевременным и плановым выпуском автобусов Исполнителя на маршрут, соблюдением утвержденных расписания движения, схемы маршрута, скоростного режима автобусов, используемых для перевозок пассажиров на маршруте, а также за соблюдением иных условий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 Исполнитель обязуется: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Осуществлять перевозки пассажиров в соответствии со схемой маршрута, с расписанием движения и количеством автобусов, указанных в приложении № _____ к настоящему договору, по утвержденным тарифам.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Выполнять требования федерального законодательства, законодательства и нормативно правовых актов Самарской области, нормативных правовых актов муниципального района Пестравский Самарской области, касающихся вопросов организации пассажирских перевозок, и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 Выпускать на маршрут автобусы в технически исправном, надлежащем санитарном состоянии в соответствии с требованиями Федерального закона от 10.12.1995 № 196-ФЗ "О безопасности дорожного движения", Положения об обеспечении безопасности перевозок пассажиров автобусами, утвержденного Приказом Министерства транспорта РФ от 08.01.1997 № 2. Оснастить автобусы указателями, предусмотренными Правилами перевозок пассажиров и багажа автомобильным транспортом, утвержденными постановлением Правительства Российской Федерации от 14.02.2009 № 112, и обеспечивать их наличие в период действия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Выпускать на маршрут автобусы, оснащенные аппаратурой спутниковой навигации ГЛОНАСС или ГЛОНАСС/GPS;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2.3.5. Выпускать на маршрут автобусы, оснащенные (в случае отсутствия на момент заключения договоров, </w:t>
      </w:r>
      <w:proofErr w:type="gramStart"/>
      <w:r>
        <w:rPr>
          <w:rFonts w:ascii="Times New Roman" w:eastAsia="Times New Roman" w:hAnsi="Times New Roman" w:cs="Times New Roman"/>
          <w:sz w:val="28"/>
        </w:rPr>
        <w:t>согласно графика</w:t>
      </w:r>
      <w:proofErr w:type="gramEnd"/>
      <w:r>
        <w:rPr>
          <w:rFonts w:ascii="Times New Roman" w:eastAsia="Times New Roman" w:hAnsi="Times New Roman" w:cs="Times New Roman"/>
          <w:sz w:val="28"/>
        </w:rPr>
        <w:t xml:space="preserve"> установки): </w:t>
      </w:r>
    </w:p>
    <w:p w:rsidR="00E31B8B" w:rsidRDefault="00EE734C">
      <w:pPr>
        <w:numPr>
          <w:ilvl w:val="0"/>
          <w:numId w:val="7"/>
        </w:numPr>
        <w:tabs>
          <w:tab w:val="left" w:pos="708"/>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видеорегистраторами; </w:t>
      </w:r>
    </w:p>
    <w:p w:rsidR="00E31B8B" w:rsidRDefault="00EE734C">
      <w:pPr>
        <w:numPr>
          <w:ilvl w:val="0"/>
          <w:numId w:val="7"/>
        </w:numPr>
        <w:tabs>
          <w:tab w:val="left" w:pos="708"/>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системой вентилирования или кондиционирования; </w:t>
      </w:r>
    </w:p>
    <w:p w:rsidR="00E31B8B" w:rsidRDefault="00EE734C">
      <w:pPr>
        <w:numPr>
          <w:ilvl w:val="0"/>
          <w:numId w:val="7"/>
        </w:numPr>
        <w:tabs>
          <w:tab w:val="left" w:pos="708"/>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системой оплаты.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2.3.6. Обеспечить организацию и проведение ежедневных </w:t>
      </w:r>
      <w:proofErr w:type="spellStart"/>
      <w:r>
        <w:rPr>
          <w:rFonts w:ascii="Times New Roman" w:eastAsia="Times New Roman" w:hAnsi="Times New Roman" w:cs="Times New Roman"/>
          <w:sz w:val="28"/>
        </w:rPr>
        <w:t>предрейсовых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послерейсовых</w:t>
      </w:r>
      <w:proofErr w:type="spellEnd"/>
      <w:r>
        <w:rPr>
          <w:rFonts w:ascii="Times New Roman" w:eastAsia="Times New Roman" w:hAnsi="Times New Roman" w:cs="Times New Roman"/>
          <w:sz w:val="28"/>
        </w:rPr>
        <w:t xml:space="preserve"> медицинских осмотров водителей и технический осмотр автобусов с обязательной отметкой в путевом листе, а также мероприятия по совершенствованию водителями транспортных средств навыков оказания первой помощи пострадавшим в дорожно-транспортных происшествиях.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2.3.7. Допускать к перевозке пассажиров на маршруте водителей, имеющих соответствующую категорию, квалификацию, знание приемов оказания первой медицинской помощи.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2.3.8. Обеспечить соблюдение режима труда и отдыха водителей согласно действующему трудовому законодательству.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2.3.9. Перед выпуском автобуса на линию обеспечить наличие у водителя следующей документации: </w:t>
      </w:r>
    </w:p>
    <w:p w:rsidR="00E31B8B" w:rsidRDefault="00EE734C">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документы, подтверждающие правовую принадлежность автобуса Исполнителю; </w:t>
      </w:r>
    </w:p>
    <w:p w:rsidR="00E31B8B" w:rsidRDefault="00EE734C">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путевой лист с отметкой о прохождении водителем медицинского осмотра и технического осмотра автобуса; </w:t>
      </w:r>
    </w:p>
    <w:p w:rsidR="00E31B8B" w:rsidRDefault="00EE734C">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расписание движения автобуса; </w:t>
      </w:r>
    </w:p>
    <w:p w:rsidR="00E31B8B" w:rsidRDefault="00EE734C">
      <w:pPr>
        <w:spacing w:after="0" w:line="240" w:lineRule="auto"/>
        <w:ind w:left="426" w:firstLine="141"/>
        <w:jc w:val="both"/>
        <w:rPr>
          <w:rFonts w:ascii="Times New Roman" w:eastAsia="Times New Roman" w:hAnsi="Times New Roman" w:cs="Times New Roman"/>
          <w:sz w:val="28"/>
        </w:rPr>
      </w:pPr>
      <w:r>
        <w:rPr>
          <w:rFonts w:ascii="Times New Roman" w:eastAsia="Times New Roman" w:hAnsi="Times New Roman" w:cs="Times New Roman"/>
          <w:sz w:val="28"/>
        </w:rPr>
        <w:t xml:space="preserve">г) схема маршрута с указанием опасных участков;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2.3.10. Не заключать договоры с третьими лицами по организации транспортного обслуживания населения на маршруте.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2.3.11. Производить посадку и высадку пассажиров на предусмотренных схемой маршрута остановках общественного транспорта, не создавая помех другим транспортным средствам.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2.3.12. Осуществлять ночную стоянку автобусов, используемых для регулярных перевозок пассажиров на маршруте, на специализированных автостоянках, в помещениях гаражного типа.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2.3.13. В случае замены автобусов уведомлять Заказчика об их замене до начала эксплуатации на маршруте с приложением подтверждающих документов. При этом замена должна осуществляться равнозначными автобусами по типу, количеству сидячих мест, году выпуска либо не ранее года выпуска автобусов, заявленных на конкурс.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2.3.14. Обеспечивать возможность осуществления Заказчиком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работой автобусов на маршруте.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2.3.15. Исполнитель без предварительного согласия с Заказчиком не вправе отменять назначенные рейсы по муниципальному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w:t>
      </w:r>
      <w:proofErr w:type="spellStart"/>
      <w:r>
        <w:rPr>
          <w:rFonts w:ascii="Times New Roman" w:eastAsia="Times New Roman" w:hAnsi="Times New Roman" w:cs="Times New Roman"/>
          <w:sz w:val="28"/>
        </w:rPr>
        <w:t>погодно</w:t>
      </w:r>
      <w:proofErr w:type="spellEnd"/>
      <w:r>
        <w:rPr>
          <w:rFonts w:ascii="Times New Roman" w:eastAsia="Times New Roman" w:hAnsi="Times New Roman" w:cs="Times New Roman"/>
          <w:sz w:val="28"/>
        </w:rPr>
        <w:t>- климатические или иные условия, угрожающие безопасности движения и (или) перевозке пассажиров и багажа), незамедлительно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1 часа) уведомляет об этом Заказчика.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2.3.16. Исполнитель не вправе устанавливать дополнительные рейсы по муниципальному маршруту без предварительного согласия с Уполномоченным органом.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2.3.17. При осуществлении перевозок Исполнитель обеспечивает передачу в режиме реального времени фактических данных о нахождении и работе транспортных средств Заказчику от аппаратуры спутниковой навигации ГЛОНАСС или ГЛОНАСС/GPS, а также бесперебойную оперативную связь Заказчика с Исполнителем по телефону, указанному в п.6.2.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2.3.18. </w:t>
      </w:r>
      <w:proofErr w:type="gramStart"/>
      <w:r>
        <w:rPr>
          <w:rFonts w:ascii="Times New Roman" w:eastAsia="Times New Roman" w:hAnsi="Times New Roman" w:cs="Times New Roman"/>
          <w:sz w:val="28"/>
        </w:rPr>
        <w:t xml:space="preserve">Исполнитель обеспечивает наличие (в собственности или на ином законном праве) оснащенной в соответствии с нормами и требованиями законодательства, в том числе законодательства о транспортной безопасности, технической базы, позволяющей провести технический осмотр транспортных средств перед выходом на маршрут и при возвращении к месту стоянки (контрольно-технический пункт, мойка, пункт для проведения технического осмотра и ремонта), стоянки с охраной транспортных средств в </w:t>
      </w:r>
      <w:r>
        <w:rPr>
          <w:rFonts w:ascii="Times New Roman" w:eastAsia="Times New Roman" w:hAnsi="Times New Roman" w:cs="Times New Roman"/>
          <w:sz w:val="28"/>
        </w:rPr>
        <w:lastRenderedPageBreak/>
        <w:t>ночное</w:t>
      </w:r>
      <w:proofErr w:type="gramEnd"/>
      <w:r>
        <w:rPr>
          <w:rFonts w:ascii="Times New Roman" w:eastAsia="Times New Roman" w:hAnsi="Times New Roman" w:cs="Times New Roman"/>
          <w:sz w:val="28"/>
        </w:rPr>
        <w:t xml:space="preserve"> и нерабочее время для исключения возможности самовольного их использования водителями.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2.3.19. Исполнитель обеспечивает транспортное обслуживание на муниципальном маршруте силами работников, соответствующих требованиям, предъявляемым к осуществлению регулярных перевозок.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2.3.20. Исполнитель обеспечивает в течение двух дней информирование Заказчика по каждому случаю участия транспортных средств перевозчика в дорожно-транспортных происшествиях с пострадавшими, осуществляет учет и анализ дорожно-транспортных происшествий с участием транспортных средств перевозчика, оперативно доводит до водителей сведения о причинах и обстоятельствах возникновения дорожно-транспортных происшествий.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2.3.21. Обеспечивает соблюдение требований антитеррористической защищенности транспортных средств, установленных федеральным законодательством.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2.3.22. При возникновении чрезвычайных ситуаций, выполняет все указания органов, осуществляющих управление ликвидацией их последствий, а также использует все находящиеся в распоряжении перевозчика ресурсы и средства для выполнения возложенных на него обязанностей.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2.3.23. Обеспечивает высокую культуру и качество предоставляемых услуг по перевозке пассажиров и багажа, не допускает нарушения законодательства Российской Федерации о защите прав потребителей.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2.3.24. В 30-дневный срок рассматривает жалобы и предложения граждан и информирует Заказчика о результатах рассмотрения и принятых мерах.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2.3.25. Исполнитель оказывает содействие в проведении обследований пассажиропотоков, осуществляемых Заказчиком или уполномоченным им на выполнение указанных функций лицом.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2.3.26. Исполнитель, в случае изменения адреса, наименования юридического лица, паспортных данных индивидуального предпринимателя в 3-хдневный срок письменно уведомляет Заказчика;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2.3.27</w:t>
      </w:r>
      <w:r w:rsidR="00BA527A">
        <w:rPr>
          <w:rFonts w:ascii="Times New Roman" w:eastAsia="Times New Roman" w:hAnsi="Times New Roman" w:cs="Times New Roman"/>
          <w:sz w:val="28"/>
        </w:rPr>
        <w:t>.</w:t>
      </w:r>
      <w:r>
        <w:rPr>
          <w:rFonts w:ascii="Times New Roman" w:eastAsia="Times New Roman" w:hAnsi="Times New Roman" w:cs="Times New Roman"/>
          <w:sz w:val="28"/>
        </w:rPr>
        <w:t xml:space="preserve"> В случае одностороннего отказа Исполнителя от осуществления регулярных перевозок, Исполнитель обязан письменно уведомить об этом Заказчика не менее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 90 дней до дня предполагаемого прекращения перевозок.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2.3.28. Исполнитель обязуется исполнять Приказ Министерства транспорта Российской Федерации от 1 декабря 2015 года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2.3.29. Двери салона и кабины транспортных </w:t>
      </w:r>
      <w:proofErr w:type="gramStart"/>
      <w:r>
        <w:rPr>
          <w:rFonts w:ascii="Times New Roman" w:eastAsia="Times New Roman" w:hAnsi="Times New Roman" w:cs="Times New Roman"/>
          <w:sz w:val="28"/>
        </w:rPr>
        <w:t>средств</w:t>
      </w:r>
      <w:proofErr w:type="gramEnd"/>
      <w:r>
        <w:rPr>
          <w:rFonts w:ascii="Times New Roman" w:eastAsia="Times New Roman" w:hAnsi="Times New Roman" w:cs="Times New Roman"/>
          <w:sz w:val="28"/>
        </w:rPr>
        <w:t xml:space="preserve"> используемых на маршруте Исполнителя должны быть в исправном состоянии. Автоматические двери пассажирского салона должны иметь исправные системы управления и сигнализации. Неавтоматические двери пассажирского салона, в том числе аварийные выходы, должны свободно открываться и закрываться, иметь исправную систему управления, как с </w:t>
      </w:r>
      <w:r>
        <w:rPr>
          <w:rFonts w:ascii="Times New Roman" w:eastAsia="Times New Roman" w:hAnsi="Times New Roman" w:cs="Times New Roman"/>
          <w:sz w:val="28"/>
        </w:rPr>
        <w:lastRenderedPageBreak/>
        <w:t xml:space="preserve">внутренней, так и с наружной стороны. Все двери в закрытом состоянии должны иметь блокировку от случайного открытия. </w:t>
      </w:r>
      <w:proofErr w:type="gramStart"/>
      <w:r>
        <w:rPr>
          <w:rFonts w:ascii="Times New Roman" w:eastAsia="Times New Roman" w:hAnsi="Times New Roman" w:cs="Times New Roman"/>
          <w:sz w:val="28"/>
        </w:rPr>
        <w:t xml:space="preserve">Допускается оборудование дверей дополнительными устройствами блокирования несанкционированного доступа в автобус при продолжительных стоянках (внутренними замками или петлями для навесных замков, скобами, пластинами, упорами и т.п.), не влияющими на внешний вид транспортного средства и его салона, не препятствующими нормальной работе дверей и проходу пассажиров, а также исключающими возможность </w:t>
      </w:r>
      <w:proofErr w:type="spellStart"/>
      <w:r>
        <w:rPr>
          <w:rFonts w:ascii="Times New Roman" w:eastAsia="Times New Roman" w:hAnsi="Times New Roman" w:cs="Times New Roman"/>
          <w:sz w:val="28"/>
        </w:rPr>
        <w:t>травмирования</w:t>
      </w:r>
      <w:proofErr w:type="spellEnd"/>
      <w:r>
        <w:rPr>
          <w:rFonts w:ascii="Times New Roman" w:eastAsia="Times New Roman" w:hAnsi="Times New Roman" w:cs="Times New Roman"/>
          <w:sz w:val="28"/>
        </w:rPr>
        <w:t xml:space="preserve"> пассажиров или порчи их одежды. </w:t>
      </w:r>
      <w:proofErr w:type="gramEnd"/>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2.3.30. Места для сидения пассажиров должны быть установлены согласно схеме пассажирского салона, предусмотренной для данной марки (модификации) автобуса. Установка дополнительных мест для сидения, их смещение относительно исходного места установки, снятие, разворот либо изменение типа, наклона или высоты установки посадочных мест, установленных заводом-производителем, не допускается.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2.3.31. Не допускается замена в пассажирском салоне транспортного средства окон (или отдельных их частей) полупрозрачными или непрозрачными материалами.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2.3.32. В салоне транспортных средств должно быть обеспечено поддержание чистоты и порядка, исправное состояние салонов транспортных средств (сидений, напольных покрытий, иного оборудования), а также должен быть обеспечен выезд на маршрут транспортных сре</w:t>
      </w:r>
      <w:proofErr w:type="gramStart"/>
      <w:r>
        <w:rPr>
          <w:rFonts w:ascii="Times New Roman" w:eastAsia="Times New Roman" w:hAnsi="Times New Roman" w:cs="Times New Roman"/>
          <w:sz w:val="28"/>
        </w:rPr>
        <w:t>дств в ч</w:t>
      </w:r>
      <w:proofErr w:type="gramEnd"/>
      <w:r>
        <w:rPr>
          <w:rFonts w:ascii="Times New Roman" w:eastAsia="Times New Roman" w:hAnsi="Times New Roman" w:cs="Times New Roman"/>
          <w:sz w:val="28"/>
        </w:rPr>
        <w:t xml:space="preserve">истом виде.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2.3.33. Транспортные средства должны быть оборудованы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Внутри транспортного средства размещается информация, предусмотренная указанными правилами.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Водители транспортных средств используемых при осуществлении перевозки пассажиров на маршруте Исполнителя (далее – водители, транспортных средств) обязаны: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быть вежливыми и внимательными с пассажирами;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не препятствовать представителям контролирующих органов в проведении в соответствии с законодательством Российской Федерации, Самарской области и муниципальными правовыми актами муниципального района Пестравский Самарской области контрольных мероприятий;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соблюдать требования регламентирующего осуществление регулярных перевозок законодательства Российской Федерации, Самарской области и муниципальными правовыми актами муниципального района Пестравский Самарской области;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 соблюдать утвержденное расписание движения транспортного средства по муниципальному маршруту и схему маршрута;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 производить посадку и высадку пассажиров на всех предусмотренных  маршрутной картой муниципального маршрута остановочных пунктах;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е) начинать движение только по окончании посадки и высадки пассажиров с закрытыми дверями, при изменении пути следования объявлять об этом на каждом остановочном пункте;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ж) осуществлять расчет за проезд и провоз багажа при работе транспортного средства без кондуктора только на остановочных пунктах при остановке транспортного средства;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 при получении сообщения об обнаружении забытых вещей незамедлительно информировать о находке правоохранительные органы для проведения проверки отсутствия в указанных вещах предметов, угрожающих жизни и здоровью пассажиров и работников автомобильного транспорта;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 обеспечивать соответствие количества пассажиров вместимости транспортного средства, предусмотренной техническими характеристиками транспортного средства;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перед выездом проверить и в пути обеспечить исправное техническое состояние транспортного средства, при возникновении в пути неисправностей, с которыми запрещена эксплуатация транспортных средств, устранить их, а если это невозможно, то следовать к месту стоянки или ремонта с соблюдением необходимых мер предосторожности.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2.4.2. Водителям транспортных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 xml:space="preserve">и осуществлении перевозок по маршруту Исполнителя запрещается: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 курить в салоне транспортного средства;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осуществлять продажу билетов во время движения транспортного средства;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E31B8B" w:rsidRDefault="00EE734C">
      <w:pPr>
        <w:spacing w:after="0"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 управлять транспортным средством с нарушением режима труда и отдыха; д) нарушать правила дорожного движения Российской Федерации, в том числе, пользоваться во время движения телефоном, не оборудованным техническим устройством, позволяющим вести переговоры без использования рук.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2.4.3. Исполнитель имеет право не производить выпуск автобусов на маршрут в связи с угрожающими безопасности перевозок пассажиров явлениями стихийного характера, неблагоприятными климатическими и дорожными условиями.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Исполнитель обязан перед выпуском на маршрут обеспечить водительский состав форменной одеждой и </w:t>
      </w:r>
      <w:proofErr w:type="spellStart"/>
      <w:r>
        <w:rPr>
          <w:rFonts w:ascii="Times New Roman" w:eastAsia="Times New Roman" w:hAnsi="Times New Roman" w:cs="Times New Roman"/>
          <w:sz w:val="28"/>
        </w:rPr>
        <w:t>бейджем</w:t>
      </w:r>
      <w:proofErr w:type="spellEnd"/>
      <w:r>
        <w:rPr>
          <w:rFonts w:ascii="Times New Roman" w:eastAsia="Times New Roman" w:hAnsi="Times New Roman" w:cs="Times New Roman"/>
          <w:sz w:val="28"/>
        </w:rPr>
        <w:t xml:space="preserve"> с указанием ФИО водителя. В случае отсутствия форменной одежды, Исполнитель выпускает водителей на маршрут с соблюдением соответствующего </w:t>
      </w:r>
      <w:proofErr w:type="spellStart"/>
      <w:r>
        <w:rPr>
          <w:rFonts w:ascii="Times New Roman" w:eastAsia="Times New Roman" w:hAnsi="Times New Roman" w:cs="Times New Roman"/>
          <w:sz w:val="28"/>
        </w:rPr>
        <w:t>дрескода</w:t>
      </w:r>
      <w:proofErr w:type="spellEnd"/>
      <w:r>
        <w:rPr>
          <w:rFonts w:ascii="Times New Roman" w:eastAsia="Times New Roman" w:hAnsi="Times New Roman" w:cs="Times New Roman"/>
          <w:sz w:val="28"/>
        </w:rPr>
        <w:t xml:space="preserve">, которым предусматривается опрятный внешний вид водителя.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 Исполнитель имеет право: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2.5.1. Вносить оперативные изменения в график работы автобусов при возникновении чрезвычайных ситуаций на маршруте с обязательным уведомлением Заказчика.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2.5.2. Требовать от Заказчика принятия мер к прекращению несанкционированных перевозок другими перевозчиками по маршрутам являющимися предметом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2.5.3. Вносить предложения по усовершенствованию организации пассажирских перевозок. Представлять на рассмотрение Заказчика предложения по изменению тарифов, объемов и расписаний движения на автобусных маршрутах с обоснованием необходимости введения соответствующих изменений.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ОТВЕТСТВЕННОСТЬ СТОРОН</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3.2. Исполнитель освобождается от ответственности за ненадлежащее выполнение договорных обязательств, если оно произошло в следствие: </w:t>
      </w:r>
    </w:p>
    <w:p w:rsidR="00E31B8B" w:rsidRDefault="00EE734C">
      <w:pPr>
        <w:numPr>
          <w:ilvl w:val="0"/>
          <w:numId w:val="8"/>
        </w:numPr>
        <w:tabs>
          <w:tab w:val="left" w:pos="708"/>
        </w:tabs>
        <w:suppressAutoHyphens/>
        <w:spacing w:after="0" w:line="240" w:lineRule="auto"/>
        <w:ind w:left="128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явлений стихийного характера (непреодолимой силы); </w:t>
      </w:r>
    </w:p>
    <w:p w:rsidR="00E31B8B" w:rsidRDefault="00EE734C">
      <w:pPr>
        <w:numPr>
          <w:ilvl w:val="0"/>
          <w:numId w:val="8"/>
        </w:numPr>
        <w:tabs>
          <w:tab w:val="left" w:pos="708"/>
        </w:tabs>
        <w:suppressAutoHyphens/>
        <w:spacing w:after="0" w:line="240" w:lineRule="auto"/>
        <w:ind w:left="1287" w:hanging="360"/>
        <w:jc w:val="both"/>
        <w:rPr>
          <w:rFonts w:ascii="Times New Roman" w:eastAsia="Times New Roman" w:hAnsi="Times New Roman" w:cs="Times New Roman"/>
          <w:sz w:val="28"/>
        </w:rPr>
      </w:pPr>
      <w:r>
        <w:rPr>
          <w:rFonts w:ascii="Times New Roman" w:eastAsia="Times New Roman" w:hAnsi="Times New Roman" w:cs="Times New Roman"/>
          <w:sz w:val="28"/>
        </w:rPr>
        <w:t>временного прекращения или ограничения перевозок пассажиров по автомобильным дорогам по причине неблагоприятных дорожн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климатических условий.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 Исполнитель несет ответственность как за свои собственные действия и бездействия, так и за действия и бездействия своих работников по найму и иных лиц, к услугам которых он прибегает для обеспечения выполнения своих обязательств по настоящему договору.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УРЕГУЛИРОВАНИЕ РАЗНОГЛАСИЙ МЕЖДУ СТОРОНАМИ</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 В случае возникновения разногласий сторонами по настоящему договору предпринимаются все возможные действия, направленные на урегулирование спорных вопросов путем переговоров (досудебный порядок разрешения споров).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4.2. В случае </w:t>
      </w:r>
      <w:proofErr w:type="gramStart"/>
      <w:r>
        <w:rPr>
          <w:rFonts w:ascii="Times New Roman" w:eastAsia="Times New Roman" w:hAnsi="Times New Roman" w:cs="Times New Roman"/>
          <w:sz w:val="28"/>
        </w:rPr>
        <w:t>не достижения</w:t>
      </w:r>
      <w:proofErr w:type="gramEnd"/>
      <w:r>
        <w:rPr>
          <w:rFonts w:ascii="Times New Roman" w:eastAsia="Times New Roman" w:hAnsi="Times New Roman" w:cs="Times New Roman"/>
          <w:sz w:val="28"/>
        </w:rPr>
        <w:t xml:space="preserve"> взаимного согласия все споры передаются на разрешение в Арбитражный суд.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4.3. Соблюдение досудебного порядка разрешения спора является для сторон обязательным.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4.4. Возникновение спора между сторонами не может служить основанием для отказа от выполнения обязательств по настоящему договору.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 СРОК ДЕЙСТВИЯ, ПОРЯДОК РАСТОРЖЕНИЯ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ИЛИ ИЗМЕНЕНИЯ УСЛОВИЙ ДОГОВОРА</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Договор вступает в силу с "____" __________ 201___ г. и действует на период до проведения конкурса и определения победителя конкурса, но не более чем на 6 месяцев.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Договор может быть изменен или расторгнут: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5.2.1. Одной из Сторон настоящего договора с предварительным уведомлением другой Стороны за 30 календарных дней до даты его изменения или расторжения.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5.2.2. По соглашению сторон.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По решению суда.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5.2.4. Настоящий </w:t>
      </w:r>
      <w:r w:rsidR="00BA527A">
        <w:rPr>
          <w:rFonts w:ascii="Times New Roman" w:eastAsia="Times New Roman" w:hAnsi="Times New Roman" w:cs="Times New Roman"/>
          <w:sz w:val="28"/>
        </w:rPr>
        <w:t>договор,</w:t>
      </w:r>
      <w:r>
        <w:rPr>
          <w:rFonts w:ascii="Times New Roman" w:eastAsia="Times New Roman" w:hAnsi="Times New Roman" w:cs="Times New Roman"/>
          <w:sz w:val="28"/>
        </w:rPr>
        <w:t xml:space="preserve"> может </w:t>
      </w:r>
      <w:r w:rsidR="00BA527A">
        <w:rPr>
          <w:rFonts w:ascii="Times New Roman" w:eastAsia="Times New Roman" w:hAnsi="Times New Roman" w:cs="Times New Roman"/>
          <w:sz w:val="28"/>
        </w:rPr>
        <w:t>быть,</w:t>
      </w:r>
      <w:r>
        <w:rPr>
          <w:rFonts w:ascii="Times New Roman" w:eastAsia="Times New Roman" w:hAnsi="Times New Roman" w:cs="Times New Roman"/>
          <w:sz w:val="28"/>
        </w:rPr>
        <w:t xml:space="preserve"> расторгнут Заказчиком в одностороннем порядке в случае систематического (два и более) нарушения Исполнителем (в том числе водителем) условий настоящего договора.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5.3. В случае прекращения действия настоящего договора Исполнитель не вправе осуществлять пассажирские перевозки по маршруту регулярных перевозок, указанному в приложении к настоящему договору.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5.4. В случае принятия Заказчиком решения о ремонте, перекрытии, реконструкции участка дороги по которому проходит муниципальный автобусный маршрут Исполнителя в настоящий договор вносятся соответствующие изменения.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6. ПРОЧИЕ УСЛОВИЯ</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 Во всем остальном, что не предусмотрено настоящим договором, стороны руководствуются действующим законодательством Российской Федерации.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6.2. Стороны обязаны не более чем в 10-дневный срок извещать друг друга об изменении юридических адресов и иных реквизитов.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6.4. Настоящий договор и Приложение составляется в двух экземплярах, имеющих одинаковую юридическую силу, по одному для каждой из сторон.</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6.5. Приложение к договору составляется на каждый маршрут отдельно и рассматривается в соответствии с требованиями настоящего договора и является его неотъемлемой частью.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6.6. Все изменения к настоящему договору оформляются в виде дополнительных соглашений к договору в двух экземплярах, имеющих одинаковую юридическую силу, по одному для каждой из сторон. </w:t>
      </w: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 АДРЕСА И РЕКВИЗИТЫ СТОРОН</w:t>
      </w:r>
    </w:p>
    <w:p w:rsidR="00E31B8B" w:rsidRDefault="00E31B8B">
      <w:pPr>
        <w:spacing w:after="0" w:line="240" w:lineRule="auto"/>
        <w:jc w:val="center"/>
        <w:rPr>
          <w:rFonts w:ascii="Times New Roman" w:eastAsia="Times New Roman" w:hAnsi="Times New Roman" w:cs="Times New Roman"/>
          <w:b/>
          <w:sz w:val="28"/>
        </w:rPr>
      </w:pPr>
    </w:p>
    <w:p w:rsidR="00E31B8B" w:rsidRDefault="00E31B8B">
      <w:pPr>
        <w:spacing w:after="0" w:line="240" w:lineRule="auto"/>
        <w:jc w:val="center"/>
        <w:rPr>
          <w:rFonts w:ascii="Times New Roman" w:eastAsia="Times New Roman" w:hAnsi="Times New Roman" w:cs="Times New Roman"/>
          <w:b/>
          <w:sz w:val="28"/>
        </w:rPr>
      </w:pP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Заказчик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Исполнитель </w:t>
      </w:r>
    </w:p>
    <w:p w:rsidR="00E31B8B" w:rsidRDefault="00EE734C" w:rsidP="001134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w:t>
      </w:r>
      <w:r w:rsidR="00113407">
        <w:rPr>
          <w:rFonts w:ascii="Times New Roman" w:eastAsia="Times New Roman" w:hAnsi="Times New Roman" w:cs="Times New Roman"/>
          <w:sz w:val="28"/>
        </w:rPr>
        <w:t>________________</w:t>
      </w:r>
      <w:r w:rsidR="00113407">
        <w:rPr>
          <w:rFonts w:ascii="Times New Roman" w:eastAsia="Times New Roman" w:hAnsi="Times New Roman" w:cs="Times New Roman"/>
          <w:sz w:val="28"/>
        </w:rPr>
        <w:tab/>
      </w:r>
      <w:r w:rsidR="00113407">
        <w:rPr>
          <w:rFonts w:ascii="Times New Roman" w:eastAsia="Times New Roman" w:hAnsi="Times New Roman" w:cs="Times New Roman"/>
          <w:sz w:val="28"/>
        </w:rPr>
        <w:tab/>
      </w:r>
      <w:r>
        <w:rPr>
          <w:rFonts w:ascii="Times New Roman" w:eastAsia="Times New Roman" w:hAnsi="Times New Roman" w:cs="Times New Roman"/>
          <w:sz w:val="28"/>
        </w:rPr>
        <w:t>____________________________</w:t>
      </w:r>
    </w:p>
    <w:p w:rsidR="00E31B8B" w:rsidRDefault="00EE734C" w:rsidP="001134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E31B8B" w:rsidRDefault="00EE734C" w:rsidP="0011340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E31B8B" w:rsidRDefault="00E31B8B">
      <w:pPr>
        <w:spacing w:after="0" w:line="240" w:lineRule="auto"/>
        <w:jc w:val="both"/>
        <w:rPr>
          <w:rFonts w:ascii="Times New Roman" w:eastAsia="Times New Roman" w:hAnsi="Times New Roman" w:cs="Times New Roman"/>
          <w:sz w:val="28"/>
        </w:rPr>
      </w:pP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М.П.</w:t>
      </w: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113407" w:rsidRDefault="00113407">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E734C">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p>
    <w:p w:rsidR="00E31B8B" w:rsidRDefault="00EE734C">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договору N ____ от _________ 201__ г. </w:t>
      </w:r>
    </w:p>
    <w:p w:rsidR="00E31B8B" w:rsidRDefault="00EE734C">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на право осуществления пассажирских перевозок </w:t>
      </w:r>
    </w:p>
    <w:p w:rsidR="00E31B8B" w:rsidRDefault="00EE734C">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автомобильным транспортом по маршруту </w:t>
      </w:r>
    </w:p>
    <w:p w:rsidR="00E31B8B" w:rsidRDefault="00EE734C">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регулярных перевозок в муниципальном районе </w:t>
      </w:r>
    </w:p>
    <w:p w:rsidR="00E31B8B" w:rsidRDefault="00EE734C">
      <w:pPr>
        <w:spacing w:after="0" w:line="240" w:lineRule="auto"/>
        <w:ind w:firstLine="567"/>
        <w:jc w:val="right"/>
        <w:rPr>
          <w:rFonts w:ascii="Times New Roman" w:eastAsia="Times New Roman" w:hAnsi="Times New Roman" w:cs="Times New Roman"/>
          <w:sz w:val="24"/>
        </w:rPr>
      </w:pPr>
      <w:r>
        <w:rPr>
          <w:rFonts w:ascii="Times New Roman" w:eastAsia="Times New Roman" w:hAnsi="Times New Roman" w:cs="Times New Roman"/>
          <w:sz w:val="24"/>
        </w:rPr>
        <w:t>Пестравский Самарской области</w:t>
      </w:r>
    </w:p>
    <w:p w:rsidR="00E31B8B" w:rsidRDefault="00E31B8B">
      <w:pPr>
        <w:spacing w:after="0" w:line="240" w:lineRule="auto"/>
        <w:ind w:firstLine="567"/>
        <w:jc w:val="both"/>
        <w:rPr>
          <w:rFonts w:ascii="Calibri" w:eastAsia="Calibri" w:hAnsi="Calibri" w:cs="Calibri"/>
        </w:rPr>
      </w:pPr>
    </w:p>
    <w:p w:rsidR="00E31B8B" w:rsidRDefault="00E31B8B">
      <w:pPr>
        <w:spacing w:after="0" w:line="240" w:lineRule="auto"/>
        <w:ind w:firstLine="567"/>
        <w:jc w:val="both"/>
        <w:rPr>
          <w:rFonts w:ascii="Calibri" w:eastAsia="Calibri" w:hAnsi="Calibri" w:cs="Calibri"/>
        </w:rPr>
      </w:pPr>
    </w:p>
    <w:p w:rsidR="00E31B8B" w:rsidRDefault="00E31B8B">
      <w:pPr>
        <w:spacing w:after="0" w:line="240" w:lineRule="auto"/>
        <w:ind w:firstLine="567"/>
        <w:jc w:val="both"/>
        <w:rPr>
          <w:rFonts w:ascii="Calibri" w:eastAsia="Calibri" w:hAnsi="Calibri" w:cs="Calibri"/>
        </w:rPr>
      </w:pPr>
    </w:p>
    <w:p w:rsidR="00E31B8B" w:rsidRDefault="00E31B8B">
      <w:pPr>
        <w:spacing w:after="0" w:line="240" w:lineRule="auto"/>
        <w:ind w:firstLine="567"/>
        <w:jc w:val="both"/>
        <w:rPr>
          <w:rFonts w:ascii="Calibri" w:eastAsia="Calibri" w:hAnsi="Calibri" w:cs="Calibri"/>
        </w:rPr>
      </w:pPr>
    </w:p>
    <w:p w:rsidR="00E31B8B" w:rsidRDefault="00E31B8B">
      <w:pPr>
        <w:spacing w:after="0" w:line="240" w:lineRule="auto"/>
        <w:ind w:firstLine="567"/>
        <w:jc w:val="both"/>
        <w:rPr>
          <w:rFonts w:ascii="Calibri" w:eastAsia="Calibri" w:hAnsi="Calibri" w:cs="Calibri"/>
        </w:rPr>
      </w:pPr>
    </w:p>
    <w:p w:rsidR="00E31B8B" w:rsidRDefault="00EE734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Настоящее Приложение распространяется на маршрут:</w:t>
      </w: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Маршрут № ____ "(наименование)" по схеме: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Путь следования: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прямом направлении: </w:t>
      </w: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обратном направлении: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автобусов, эксплуатируемых на маршруте: _____ ед.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Тариф утверждается заказчиком. </w:t>
      </w:r>
    </w:p>
    <w:p w:rsidR="00E31B8B" w:rsidRDefault="00E31B8B">
      <w:pPr>
        <w:spacing w:after="0" w:line="240" w:lineRule="auto"/>
        <w:ind w:firstLine="567"/>
        <w:jc w:val="both"/>
        <w:rPr>
          <w:rFonts w:ascii="Calibri" w:eastAsia="Calibri" w:hAnsi="Calibri" w:cs="Calibri"/>
        </w:rPr>
      </w:pPr>
    </w:p>
    <w:p w:rsidR="00E31B8B" w:rsidRDefault="00EE734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АДРЕСА И РЕКВИЗИТЫ СТОРОН</w:t>
      </w:r>
    </w:p>
    <w:p w:rsidR="00E31B8B" w:rsidRDefault="00E31B8B">
      <w:pPr>
        <w:spacing w:after="0" w:line="240" w:lineRule="auto"/>
        <w:jc w:val="center"/>
        <w:rPr>
          <w:rFonts w:ascii="Times New Roman" w:eastAsia="Times New Roman" w:hAnsi="Times New Roman" w:cs="Times New Roman"/>
          <w:b/>
          <w:sz w:val="28"/>
        </w:rPr>
      </w:pPr>
    </w:p>
    <w:p w:rsidR="00E31B8B" w:rsidRDefault="00E31B8B">
      <w:pPr>
        <w:spacing w:after="0" w:line="240" w:lineRule="auto"/>
        <w:jc w:val="center"/>
        <w:rPr>
          <w:rFonts w:ascii="Times New Roman" w:eastAsia="Times New Roman" w:hAnsi="Times New Roman" w:cs="Times New Roman"/>
          <w:b/>
          <w:sz w:val="28"/>
        </w:rPr>
      </w:pP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Заказчик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Исполнитель </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E31B8B" w:rsidRDefault="00EE734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____________________________</w:t>
      </w:r>
    </w:p>
    <w:p w:rsidR="00E31B8B" w:rsidRDefault="00E31B8B">
      <w:pPr>
        <w:spacing w:after="0" w:line="240" w:lineRule="auto"/>
        <w:jc w:val="both"/>
        <w:rPr>
          <w:rFonts w:ascii="Times New Roman" w:eastAsia="Times New Roman" w:hAnsi="Times New Roman" w:cs="Times New Roman"/>
          <w:sz w:val="28"/>
        </w:rPr>
      </w:pPr>
    </w:p>
    <w:p w:rsidR="00E31B8B" w:rsidRDefault="00EE734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М.П.</w:t>
      </w:r>
    </w:p>
    <w:p w:rsidR="00E31B8B" w:rsidRDefault="00E31B8B">
      <w:pPr>
        <w:spacing w:after="0" w:line="240" w:lineRule="auto"/>
        <w:ind w:firstLine="567"/>
        <w:jc w:val="both"/>
        <w:rPr>
          <w:rFonts w:ascii="Times New Roman" w:eastAsia="Times New Roman" w:hAnsi="Times New Roman" w:cs="Times New Roman"/>
          <w:sz w:val="28"/>
        </w:rPr>
      </w:pPr>
    </w:p>
    <w:p w:rsidR="00E31B8B" w:rsidRDefault="00E31B8B">
      <w:pPr>
        <w:spacing w:after="0" w:line="240" w:lineRule="auto"/>
        <w:ind w:firstLine="567"/>
        <w:jc w:val="both"/>
        <w:rPr>
          <w:rFonts w:ascii="Times New Roman" w:eastAsia="Times New Roman" w:hAnsi="Times New Roman" w:cs="Times New Roman"/>
          <w:sz w:val="28"/>
        </w:rPr>
      </w:pPr>
    </w:p>
    <w:sectPr w:rsidR="00E31B8B" w:rsidSect="00EE734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4FF"/>
    <w:multiLevelType w:val="multilevel"/>
    <w:tmpl w:val="1B96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31CF5"/>
    <w:multiLevelType w:val="multilevel"/>
    <w:tmpl w:val="28C0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62A78"/>
    <w:multiLevelType w:val="multilevel"/>
    <w:tmpl w:val="0A247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C76B2"/>
    <w:multiLevelType w:val="multilevel"/>
    <w:tmpl w:val="B6A8E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90A10"/>
    <w:multiLevelType w:val="multilevel"/>
    <w:tmpl w:val="84923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2635E"/>
    <w:multiLevelType w:val="multilevel"/>
    <w:tmpl w:val="CE32D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A05BB7"/>
    <w:multiLevelType w:val="multilevel"/>
    <w:tmpl w:val="8D44E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570404"/>
    <w:multiLevelType w:val="multilevel"/>
    <w:tmpl w:val="67E4F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31B8B"/>
    <w:rsid w:val="00113407"/>
    <w:rsid w:val="00965360"/>
    <w:rsid w:val="00B14031"/>
    <w:rsid w:val="00BA527A"/>
    <w:rsid w:val="00C74F52"/>
    <w:rsid w:val="00E31B8B"/>
    <w:rsid w:val="00EE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travsky.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stra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5618</Words>
  <Characters>32026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ADM-7</cp:lastModifiedBy>
  <cp:revision>6</cp:revision>
  <cp:lastPrinted>2018-03-16T10:22:00Z</cp:lastPrinted>
  <dcterms:created xsi:type="dcterms:W3CDTF">2018-03-16T07:07:00Z</dcterms:created>
  <dcterms:modified xsi:type="dcterms:W3CDTF">2018-03-16T10:22:00Z</dcterms:modified>
</cp:coreProperties>
</file>